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0B2" w:rsidRDefault="005C40B2" w:rsidP="00B525E2">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МИНИСТЕРСТВО ОБРАЗОВАНИЯ РОСТОВСКОЙ ОБЛАСТИ</w:t>
      </w:r>
    </w:p>
    <w:p w:rsidR="005C40B2" w:rsidRDefault="005C40B2" w:rsidP="005C40B2">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ГОСУДАРСТВЕННОЕ БЮДЖЕТНОЕ ПРОФЕССИОНАЛЬНОЕ ОБРАЗОВАТЕЛЬНОЕ УЧРЕЖДЕНИЕ</w:t>
      </w:r>
    </w:p>
    <w:p w:rsidR="005C40B2" w:rsidRDefault="005C40B2" w:rsidP="005C40B2">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РОСТОВСКОЙ ОБЛАСТИ </w:t>
      </w:r>
    </w:p>
    <w:p w:rsidR="005C40B2" w:rsidRDefault="005C40B2" w:rsidP="005C40B2">
      <w:pPr>
        <w:spacing w:after="0" w:line="36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«РОСТОВСКИЙ-НА-ДОНУ КОЛЛЕДЖ СВЯЗИ И ИНФОРМАТИКИ»</w:t>
      </w:r>
    </w:p>
    <w:p w:rsidR="005C40B2" w:rsidRDefault="005C40B2" w:rsidP="005C40B2">
      <w:pPr>
        <w:spacing w:after="0" w:line="240" w:lineRule="auto"/>
        <w:ind w:firstLine="709"/>
        <w:jc w:val="center"/>
        <w:rPr>
          <w:rFonts w:ascii="Times New Roman" w:eastAsia="Times New Roman" w:hAnsi="Times New Roman" w:cs="Times New Roman"/>
          <w:b/>
          <w:i/>
          <w:sz w:val="28"/>
          <w:szCs w:val="28"/>
          <w:vertAlign w:val="superscript"/>
        </w:rPr>
      </w:pPr>
    </w:p>
    <w:p w:rsidR="005C40B2" w:rsidRDefault="005C40B2" w:rsidP="005C40B2">
      <w:pPr>
        <w:spacing w:after="160" w:line="360" w:lineRule="auto"/>
        <w:jc w:val="center"/>
        <w:rPr>
          <w:rFonts w:ascii="Times New Roman" w:eastAsia="Calibri" w:hAnsi="Times New Roman" w:cs="Times New Roman"/>
          <w:b/>
          <w:iCs/>
          <w:sz w:val="28"/>
          <w:szCs w:val="28"/>
          <w:lang w:eastAsia="en-US"/>
        </w:rPr>
      </w:pPr>
    </w:p>
    <w:p w:rsidR="005C40B2" w:rsidRDefault="005C40B2" w:rsidP="005C40B2">
      <w:pPr>
        <w:spacing w:after="160" w:line="360" w:lineRule="auto"/>
        <w:jc w:val="center"/>
        <w:rPr>
          <w:rFonts w:ascii="Times New Roman" w:eastAsia="Calibri" w:hAnsi="Times New Roman" w:cs="Times New Roman"/>
          <w:b/>
          <w:iCs/>
          <w:sz w:val="28"/>
          <w:szCs w:val="28"/>
        </w:rPr>
      </w:pPr>
    </w:p>
    <w:p w:rsidR="005C40B2" w:rsidRDefault="005C40B2" w:rsidP="005C40B2">
      <w:pPr>
        <w:spacing w:after="160" w:line="360" w:lineRule="auto"/>
        <w:jc w:val="center"/>
        <w:rPr>
          <w:rFonts w:ascii="Times New Roman" w:eastAsia="Calibri" w:hAnsi="Times New Roman" w:cs="Times New Roman"/>
          <w:b/>
          <w:iCs/>
          <w:sz w:val="28"/>
          <w:szCs w:val="28"/>
        </w:rPr>
      </w:pPr>
    </w:p>
    <w:p w:rsidR="005C40B2" w:rsidRDefault="005C40B2" w:rsidP="005C40B2">
      <w:pPr>
        <w:spacing w:after="160" w:line="360" w:lineRule="auto"/>
        <w:jc w:val="center"/>
        <w:rPr>
          <w:rFonts w:ascii="Times New Roman" w:eastAsia="Calibri" w:hAnsi="Times New Roman" w:cs="Times New Roman"/>
          <w:b/>
          <w:iCs/>
          <w:sz w:val="28"/>
          <w:szCs w:val="28"/>
        </w:rPr>
      </w:pPr>
    </w:p>
    <w:p w:rsidR="005C40B2" w:rsidRDefault="005C40B2" w:rsidP="005C40B2">
      <w:pPr>
        <w:spacing w:after="0" w:line="360" w:lineRule="auto"/>
        <w:jc w:val="center"/>
        <w:rPr>
          <w:rFonts w:ascii="Times New Roman" w:eastAsia="Calibri" w:hAnsi="Times New Roman" w:cs="Times New Roman"/>
          <w:b/>
          <w:sz w:val="28"/>
          <w:szCs w:val="28"/>
        </w:rPr>
      </w:pPr>
    </w:p>
    <w:p w:rsidR="005C40B2" w:rsidRDefault="005C40B2" w:rsidP="00580E2F">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РАБОЧАЯ ПРОГРАММА </w:t>
      </w:r>
    </w:p>
    <w:p w:rsidR="005C40B2" w:rsidRPr="00DE4A1C" w:rsidRDefault="005C40B2" w:rsidP="00580E2F">
      <w:pPr>
        <w:pStyle w:val="2"/>
        <w:suppressAutoHyphens w:val="0"/>
        <w:rPr>
          <w:rFonts w:eastAsia="Calibri"/>
          <w:iCs w:val="0"/>
        </w:rPr>
      </w:pPr>
      <w:r w:rsidRPr="00DE4A1C">
        <w:rPr>
          <w:rFonts w:eastAsia="Calibri"/>
          <w:iCs w:val="0"/>
        </w:rPr>
        <w:t>ОБЩЕОБРАЗОВАТЕЛЬНОЙ ДИСЦИПЛИНЫ</w:t>
      </w:r>
    </w:p>
    <w:p w:rsidR="005C40B2" w:rsidRDefault="005C40B2" w:rsidP="00580E2F">
      <w:pPr>
        <w:spacing w:after="0" w:line="240" w:lineRule="auto"/>
        <w:jc w:val="center"/>
        <w:rPr>
          <w:rFonts w:ascii="Times New Roman" w:eastAsia="Calibri" w:hAnsi="Times New Roman" w:cs="Times New Roman"/>
          <w:b/>
          <w:i/>
          <w:sz w:val="28"/>
          <w:szCs w:val="28"/>
          <w:vertAlign w:val="superscript"/>
        </w:rPr>
      </w:pPr>
      <w:r>
        <w:rPr>
          <w:rFonts w:ascii="Times New Roman" w:eastAsia="Calibri" w:hAnsi="Times New Roman" w:cs="Times New Roman"/>
          <w:b/>
          <w:sz w:val="28"/>
          <w:szCs w:val="28"/>
        </w:rPr>
        <w:t>БД 07ХИМИЯ</w:t>
      </w:r>
    </w:p>
    <w:p w:rsidR="005C40B2" w:rsidRDefault="005C40B2" w:rsidP="00580E2F">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программы подготовки специалистов среднего звена </w:t>
      </w:r>
    </w:p>
    <w:p w:rsidR="005C40B2" w:rsidRDefault="005C40B2" w:rsidP="00580E2F">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для специальност</w:t>
      </w:r>
      <w:bookmarkStart w:id="0" w:name="_Hlk526778256"/>
      <w:r>
        <w:rPr>
          <w:rFonts w:ascii="Times New Roman" w:eastAsia="Calibri" w:hAnsi="Times New Roman" w:cs="Times New Roman"/>
          <w:sz w:val="28"/>
          <w:szCs w:val="28"/>
        </w:rPr>
        <w:t>и</w:t>
      </w:r>
      <w:bookmarkEnd w:id="0"/>
    </w:p>
    <w:p w:rsidR="0061729A" w:rsidRDefault="0061729A" w:rsidP="00580E2F">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38.02.01 «Экономика и бухгалтерский учет</w:t>
      </w:r>
      <w:r w:rsidRPr="005C40B2">
        <w:rPr>
          <w:rFonts w:ascii="Times New Roman" w:hAnsi="Times New Roman" w:cs="Times New Roman"/>
          <w:b/>
          <w:color w:val="000000"/>
          <w:sz w:val="28"/>
          <w:szCs w:val="28"/>
        </w:rPr>
        <w:t>»</w:t>
      </w:r>
    </w:p>
    <w:p w:rsidR="005C40B2" w:rsidRDefault="005C40B2" w:rsidP="00580E2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5C40B2" w:rsidRDefault="005C40B2" w:rsidP="005C40B2">
      <w:pPr>
        <w:rPr>
          <w:rFonts w:ascii="Times New Roman" w:hAnsi="Times New Roman" w:cs="Times New Roman"/>
          <w:b/>
          <w:i/>
          <w:sz w:val="28"/>
          <w:szCs w:val="28"/>
        </w:rPr>
      </w:pPr>
    </w:p>
    <w:p w:rsidR="005C40B2" w:rsidRDefault="005C40B2" w:rsidP="005C40B2">
      <w:pPr>
        <w:spacing w:after="0" w:line="360" w:lineRule="auto"/>
        <w:jc w:val="center"/>
        <w:rPr>
          <w:rFonts w:ascii="Times New Roman" w:eastAsia="Calibri" w:hAnsi="Times New Roman" w:cs="Times New Roman"/>
          <w:color w:val="000000" w:themeColor="text1"/>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5C40B2" w:rsidP="005C40B2">
      <w:pPr>
        <w:spacing w:after="160" w:line="252" w:lineRule="auto"/>
        <w:rPr>
          <w:rFonts w:ascii="Times New Roman" w:eastAsia="Calibri" w:hAnsi="Times New Roman" w:cs="Times New Roman"/>
          <w:b/>
          <w:i/>
          <w:sz w:val="28"/>
          <w:szCs w:val="28"/>
        </w:rPr>
      </w:pPr>
    </w:p>
    <w:p w:rsidR="005C40B2" w:rsidRDefault="006B07ED" w:rsidP="005C40B2">
      <w:pPr>
        <w:jc w:val="center"/>
        <w:rPr>
          <w:rFonts w:ascii="Times New Roman" w:eastAsia="Times New Roman" w:hAnsi="Times New Roman" w:cs="Times New Roman"/>
          <w:iCs/>
          <w:sz w:val="28"/>
          <w:szCs w:val="28"/>
        </w:rPr>
      </w:pPr>
      <w:r>
        <w:rPr>
          <w:rFonts w:ascii="Times New Roman" w:eastAsia="Times New Roman" w:hAnsi="Times New Roman" w:cs="Times New Roman"/>
          <w:sz w:val="28"/>
          <w:szCs w:val="28"/>
        </w:rPr>
        <w:t>2025</w:t>
      </w:r>
      <w:r w:rsidR="005C40B2">
        <w:rPr>
          <w:rFonts w:ascii="Times New Roman" w:eastAsia="Times New Roman" w:hAnsi="Times New Roman" w:cs="Times New Roman"/>
          <w:sz w:val="28"/>
          <w:szCs w:val="28"/>
        </w:rPr>
        <w:t xml:space="preserve"> г.</w:t>
      </w:r>
      <w:r w:rsidR="005C40B2">
        <w:rPr>
          <w:rFonts w:ascii="Times New Roman" w:eastAsia="Times New Roman" w:hAnsi="Times New Roman" w:cs="Times New Roman"/>
          <w:sz w:val="28"/>
          <w:szCs w:val="28"/>
          <w:u w:val="single"/>
        </w:rPr>
        <w:br w:type="page"/>
      </w:r>
    </w:p>
    <w:tbl>
      <w:tblPr>
        <w:tblW w:w="10230" w:type="dxa"/>
        <w:tblLayout w:type="fixed"/>
        <w:tblLook w:val="01E0" w:firstRow="1" w:lastRow="1" w:firstColumn="1" w:lastColumn="1" w:noHBand="0" w:noVBand="0"/>
      </w:tblPr>
      <w:tblGrid>
        <w:gridCol w:w="5736"/>
        <w:gridCol w:w="4494"/>
      </w:tblGrid>
      <w:tr w:rsidR="005C40B2" w:rsidTr="005C40B2">
        <w:trPr>
          <w:trHeight w:val="2398"/>
        </w:trPr>
        <w:tc>
          <w:tcPr>
            <w:tcW w:w="5734" w:type="dxa"/>
            <w:hideMark/>
          </w:tcPr>
          <w:p w:rsidR="005C40B2" w:rsidRDefault="005C40B2">
            <w:pPr>
              <w:tabs>
                <w:tab w:val="left" w:pos="3168"/>
              </w:tabs>
              <w:spacing w:after="0" w:line="240" w:lineRule="auto"/>
              <w:rPr>
                <w:rFonts w:ascii="Times New Roman" w:eastAsia="Calibri" w:hAnsi="Times New Roman" w:cs="Times New Roman"/>
                <w:b/>
                <w:sz w:val="28"/>
                <w:szCs w:val="28"/>
              </w:rPr>
            </w:pPr>
            <w:r>
              <w:rPr>
                <w:rFonts w:ascii="Times New Roman" w:eastAsia="Calibri" w:hAnsi="Times New Roman" w:cs="Times New Roman"/>
                <w:sz w:val="28"/>
                <w:szCs w:val="28"/>
              </w:rPr>
              <w:lastRenderedPageBreak/>
              <w:br w:type="page"/>
            </w:r>
            <w:r>
              <w:rPr>
                <w:rFonts w:ascii="Times New Roman" w:eastAsia="Calibri" w:hAnsi="Times New Roman" w:cs="Times New Roman"/>
                <w:b/>
                <w:sz w:val="28"/>
                <w:szCs w:val="28"/>
              </w:rPr>
              <w:t>ОДОБРЕНО</w:t>
            </w:r>
          </w:p>
          <w:p w:rsidR="005C40B2" w:rsidRDefault="005C40B2">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На заседании цикловой комиссии </w:t>
            </w:r>
          </w:p>
          <w:p w:rsid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i/>
                <w:sz w:val="28"/>
                <w:szCs w:val="28"/>
              </w:rPr>
            </w:pPr>
            <w:r>
              <w:rPr>
                <w:rFonts w:ascii="Times New Roman" w:eastAsia="Calibri" w:hAnsi="Times New Roman" w:cs="Times New Roman"/>
                <w:sz w:val="28"/>
                <w:szCs w:val="28"/>
              </w:rPr>
              <w:t>Математических и естественнонаучных дисциплин</w:t>
            </w:r>
          </w:p>
          <w:p w:rsidR="005C40B2" w:rsidRDefault="005C40B2">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Протокол № 11 от</w:t>
            </w:r>
            <w:r w:rsidR="00184A97">
              <w:rPr>
                <w:rFonts w:ascii="Times New Roman" w:eastAsia="Calibri" w:hAnsi="Times New Roman" w:cs="Times New Roman"/>
                <w:bCs/>
                <w:sz w:val="28"/>
                <w:szCs w:val="28"/>
              </w:rPr>
              <w:t xml:space="preserve"> </w:t>
            </w:r>
            <w:r w:rsidR="006B07ED">
              <w:rPr>
                <w:rFonts w:ascii="Times New Roman" w:eastAsia="Calibri" w:hAnsi="Times New Roman" w:cs="Times New Roman"/>
                <w:bCs/>
                <w:color w:val="000000"/>
                <w:sz w:val="28"/>
                <w:szCs w:val="28"/>
              </w:rPr>
              <w:t>«2</w:t>
            </w:r>
            <w:r w:rsidR="00184A97">
              <w:rPr>
                <w:rFonts w:ascii="Times New Roman" w:eastAsia="Calibri" w:hAnsi="Times New Roman" w:cs="Times New Roman"/>
                <w:bCs/>
                <w:color w:val="000000"/>
                <w:sz w:val="28"/>
                <w:szCs w:val="28"/>
              </w:rPr>
              <w:t>1</w:t>
            </w:r>
            <w:r>
              <w:rPr>
                <w:rFonts w:ascii="Times New Roman" w:eastAsia="Calibri" w:hAnsi="Times New Roman" w:cs="Times New Roman"/>
                <w:bCs/>
                <w:color w:val="000000"/>
                <w:sz w:val="28"/>
                <w:szCs w:val="28"/>
              </w:rPr>
              <w:t xml:space="preserve">» </w:t>
            </w:r>
            <w:r w:rsidR="006B07ED">
              <w:rPr>
                <w:rFonts w:ascii="Times New Roman" w:eastAsia="Calibri" w:hAnsi="Times New Roman" w:cs="Times New Roman"/>
                <w:bCs/>
                <w:sz w:val="28"/>
                <w:szCs w:val="28"/>
              </w:rPr>
              <w:t xml:space="preserve"> </w:t>
            </w:r>
            <w:r w:rsidR="00184A97">
              <w:rPr>
                <w:rFonts w:ascii="Times New Roman" w:eastAsia="Calibri" w:hAnsi="Times New Roman" w:cs="Times New Roman"/>
                <w:bCs/>
                <w:sz w:val="28"/>
                <w:szCs w:val="28"/>
              </w:rPr>
              <w:t>февраля</w:t>
            </w:r>
            <w:r w:rsidR="006B07ED">
              <w:rPr>
                <w:rFonts w:ascii="Times New Roman" w:eastAsia="Calibri" w:hAnsi="Times New Roman" w:cs="Times New Roman"/>
                <w:bCs/>
                <w:sz w:val="28"/>
                <w:szCs w:val="28"/>
              </w:rPr>
              <w:t xml:space="preserve"> 2025</w:t>
            </w:r>
            <w:r>
              <w:rPr>
                <w:rFonts w:ascii="Times New Roman" w:eastAsia="Calibri" w:hAnsi="Times New Roman" w:cs="Times New Roman"/>
                <w:bCs/>
                <w:sz w:val="28"/>
                <w:szCs w:val="28"/>
              </w:rPr>
              <w:t xml:space="preserve"> года</w:t>
            </w:r>
          </w:p>
          <w:p w:rsidR="005C40B2" w:rsidRDefault="005C40B2">
            <w:pPr>
              <w:spacing w:after="0" w:line="240" w:lineRule="auto"/>
              <w:rPr>
                <w:rFonts w:ascii="Times New Roman" w:eastAsia="Calibri" w:hAnsi="Times New Roman" w:cs="Times New Roman"/>
                <w:bCs/>
                <w:sz w:val="28"/>
                <w:szCs w:val="28"/>
                <w:lang w:eastAsia="en-US"/>
              </w:rPr>
            </w:pPr>
            <w:r>
              <w:rPr>
                <w:rFonts w:ascii="Times New Roman" w:eastAsia="Calibri" w:hAnsi="Times New Roman" w:cs="Times New Roman"/>
                <w:bCs/>
                <w:sz w:val="28"/>
                <w:szCs w:val="28"/>
              </w:rPr>
              <w:t>Председатель ЦК __________________Джалагония М.Ш.</w:t>
            </w:r>
          </w:p>
        </w:tc>
        <w:tc>
          <w:tcPr>
            <w:tcW w:w="4493" w:type="dxa"/>
            <w:hideMark/>
          </w:tcPr>
          <w:p w:rsidR="005C40B2" w:rsidRDefault="005C40B2">
            <w:pPr>
              <w:spacing w:after="0" w:line="240" w:lineRule="auto"/>
              <w:jc w:val="center"/>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УТВЕРЖДАЮ:</w:t>
            </w:r>
          </w:p>
          <w:p w:rsidR="005C40B2" w:rsidRDefault="005C40B2">
            <w:pPr>
              <w:spacing w:after="0" w:line="240" w:lineRule="auto"/>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Зам. директора по </w:t>
            </w:r>
            <w:r w:rsidR="00EE66E8">
              <w:rPr>
                <w:rFonts w:ascii="Times New Roman" w:eastAsia="Calibri" w:hAnsi="Times New Roman" w:cs="Times New Roman"/>
                <w:bCs/>
                <w:color w:val="000000"/>
                <w:sz w:val="28"/>
                <w:szCs w:val="28"/>
              </w:rPr>
              <w:t>У</w:t>
            </w:r>
            <w:r>
              <w:rPr>
                <w:rFonts w:ascii="Times New Roman" w:eastAsia="Calibri" w:hAnsi="Times New Roman" w:cs="Times New Roman"/>
                <w:bCs/>
                <w:color w:val="000000"/>
                <w:sz w:val="28"/>
                <w:szCs w:val="28"/>
              </w:rPr>
              <w:t>МР</w:t>
            </w:r>
          </w:p>
          <w:p w:rsidR="005C40B2" w:rsidRDefault="005C40B2">
            <w:pPr>
              <w:spacing w:after="0" w:line="240" w:lineRule="auto"/>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____________И.В. Подцатова</w:t>
            </w:r>
          </w:p>
          <w:p w:rsidR="005C40B2" w:rsidRDefault="006B07ED" w:rsidP="00B525E2">
            <w:pPr>
              <w:spacing w:after="0" w:line="240" w:lineRule="auto"/>
              <w:jc w:val="center"/>
              <w:rPr>
                <w:rFonts w:ascii="Times New Roman" w:eastAsia="Calibri" w:hAnsi="Times New Roman" w:cs="Times New Roman"/>
                <w:bCs/>
                <w:color w:val="000000"/>
                <w:sz w:val="28"/>
                <w:szCs w:val="28"/>
                <w:lang w:eastAsia="en-US"/>
              </w:rPr>
            </w:pPr>
            <w:r>
              <w:rPr>
                <w:rFonts w:ascii="Times New Roman" w:eastAsia="Calibri" w:hAnsi="Times New Roman" w:cs="Times New Roman"/>
                <w:bCs/>
                <w:color w:val="000000"/>
                <w:sz w:val="28"/>
                <w:szCs w:val="28"/>
              </w:rPr>
              <w:t>«</w:t>
            </w:r>
            <w:r w:rsidR="00B525E2">
              <w:rPr>
                <w:rFonts w:ascii="Times New Roman" w:eastAsia="Calibri" w:hAnsi="Times New Roman" w:cs="Times New Roman"/>
                <w:bCs/>
                <w:color w:val="000000"/>
                <w:sz w:val="28"/>
                <w:szCs w:val="28"/>
              </w:rPr>
              <w:t>01</w:t>
            </w:r>
            <w:r>
              <w:rPr>
                <w:rFonts w:ascii="Times New Roman" w:eastAsia="Calibri" w:hAnsi="Times New Roman" w:cs="Times New Roman"/>
                <w:bCs/>
                <w:color w:val="000000"/>
                <w:sz w:val="28"/>
                <w:szCs w:val="28"/>
              </w:rPr>
              <w:t xml:space="preserve">» </w:t>
            </w:r>
            <w:r w:rsidR="00B525E2">
              <w:rPr>
                <w:rFonts w:ascii="Times New Roman" w:eastAsia="Calibri" w:hAnsi="Times New Roman" w:cs="Times New Roman"/>
                <w:bCs/>
                <w:color w:val="000000"/>
                <w:sz w:val="28"/>
                <w:szCs w:val="28"/>
              </w:rPr>
              <w:t>июля</w:t>
            </w:r>
            <w:r>
              <w:rPr>
                <w:rFonts w:ascii="Times New Roman" w:eastAsia="Calibri" w:hAnsi="Times New Roman" w:cs="Times New Roman"/>
                <w:bCs/>
                <w:color w:val="000000"/>
                <w:sz w:val="28"/>
                <w:szCs w:val="28"/>
              </w:rPr>
              <w:t xml:space="preserve"> 2025</w:t>
            </w:r>
            <w:r w:rsidR="005C40B2">
              <w:rPr>
                <w:rFonts w:ascii="Times New Roman" w:eastAsia="Calibri" w:hAnsi="Times New Roman" w:cs="Times New Roman"/>
                <w:bCs/>
                <w:color w:val="000000"/>
                <w:sz w:val="28"/>
                <w:szCs w:val="28"/>
              </w:rPr>
              <w:t>г.</w:t>
            </w:r>
          </w:p>
        </w:tc>
      </w:tr>
    </w:tbl>
    <w:p w:rsidR="005C40B2" w:rsidRDefault="005C40B2" w:rsidP="005C40B2">
      <w:pPr>
        <w:spacing w:after="0" w:line="240" w:lineRule="auto"/>
        <w:ind w:firstLine="709"/>
        <w:jc w:val="center"/>
        <w:rPr>
          <w:rFonts w:ascii="Times New Roman" w:eastAsia="Times New Roman" w:hAnsi="Times New Roman" w:cs="Times New Roman"/>
          <w:b/>
          <w:iCs/>
          <w:sz w:val="28"/>
          <w:szCs w:val="28"/>
        </w:rPr>
      </w:pPr>
    </w:p>
    <w:p w:rsidR="005C40B2" w:rsidRPr="006B07ED" w:rsidRDefault="005C40B2" w:rsidP="0061729A">
      <w:pPr>
        <w:autoSpaceDE w:val="0"/>
        <w:autoSpaceDN w:val="0"/>
        <w:adjustRightInd w:val="0"/>
        <w:spacing w:after="0" w:line="240" w:lineRule="auto"/>
        <w:ind w:firstLine="709"/>
        <w:jc w:val="both"/>
        <w:rPr>
          <w:rStyle w:val="a4"/>
          <w:i w:val="0"/>
          <w:sz w:val="28"/>
          <w:szCs w:val="28"/>
        </w:rPr>
      </w:pPr>
      <w:r w:rsidRPr="006B07ED">
        <w:rPr>
          <w:rStyle w:val="a4"/>
          <w:i w:val="0"/>
          <w:sz w:val="28"/>
          <w:szCs w:val="28"/>
        </w:rPr>
        <w:t xml:space="preserve">Рабочая программа общеобразовательной дисциплины БД. 07 «Химия»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61729A" w:rsidRPr="006B07ED">
        <w:rPr>
          <w:rFonts w:ascii="Times New Roman" w:hAnsi="Times New Roman" w:cs="Times New Roman"/>
          <w:color w:val="000000"/>
          <w:sz w:val="28"/>
          <w:szCs w:val="28"/>
        </w:rPr>
        <w:t>38.02.01 «Экономика и бухгалтерский учет</w:t>
      </w:r>
      <w:r w:rsidRPr="006B07ED">
        <w:rPr>
          <w:rFonts w:ascii="Times New Roman" w:hAnsi="Times New Roman" w:cs="Times New Roman"/>
          <w:color w:val="000000"/>
          <w:sz w:val="28"/>
          <w:szCs w:val="28"/>
        </w:rPr>
        <w:t>»</w:t>
      </w:r>
      <w:r w:rsidRPr="006B07ED">
        <w:rPr>
          <w:rStyle w:val="a4"/>
          <w:i w:val="0"/>
          <w:sz w:val="28"/>
          <w:szCs w:val="28"/>
        </w:rPr>
        <w:t xml:space="preserve">, на основании ФГОС СПО, утвержденного  </w:t>
      </w:r>
      <w:r w:rsidR="00DE4A1C" w:rsidRPr="006B07ED">
        <w:rPr>
          <w:rStyle w:val="a4"/>
          <w:i w:val="0"/>
          <w:sz w:val="28"/>
          <w:szCs w:val="28"/>
        </w:rPr>
        <w:t xml:space="preserve">приказ Минпросвещения России от 5 февраля 2018 г. N 69 (ред. от 03.07.2024 №464)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w:t>
      </w:r>
      <w:r w:rsidRPr="006B07ED">
        <w:rPr>
          <w:rStyle w:val="a4"/>
          <w:i w:val="0"/>
          <w:sz w:val="28"/>
          <w:szCs w:val="28"/>
        </w:rPr>
        <w:t>Рабочая программа общеобразовательной дисциплины БД. 07 «Химия» разработана на основе требований 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5C40B2" w:rsidRPr="006B07ED" w:rsidRDefault="005C40B2" w:rsidP="005C40B2">
      <w:pPr>
        <w:spacing w:after="0" w:line="240" w:lineRule="auto"/>
        <w:ind w:firstLine="709"/>
        <w:jc w:val="both"/>
        <w:rPr>
          <w:rStyle w:val="a4"/>
          <w:i w:val="0"/>
          <w:sz w:val="28"/>
          <w:szCs w:val="28"/>
        </w:rPr>
      </w:pPr>
      <w:r w:rsidRPr="006B07ED">
        <w:rPr>
          <w:rStyle w:val="a4"/>
          <w:i w:val="0"/>
          <w:sz w:val="28"/>
          <w:szCs w:val="28"/>
        </w:rPr>
        <w:t xml:space="preserve">приказа Минпросвещения России от 18.05.2023 г. № 371 «Об утверждении федеральной образовательной программы среднего общего образования»; </w:t>
      </w:r>
    </w:p>
    <w:p w:rsidR="005C40B2" w:rsidRPr="006B07ED" w:rsidRDefault="005C40B2" w:rsidP="005C40B2">
      <w:pPr>
        <w:spacing w:after="0" w:line="240" w:lineRule="auto"/>
        <w:ind w:firstLine="709"/>
        <w:jc w:val="both"/>
        <w:rPr>
          <w:rStyle w:val="a4"/>
          <w:i w:val="0"/>
          <w:sz w:val="28"/>
          <w:szCs w:val="28"/>
        </w:rPr>
      </w:pPr>
      <w:r w:rsidRPr="006B07ED">
        <w:rPr>
          <w:rStyle w:val="a4"/>
          <w:i w:val="0"/>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 </w:t>
      </w:r>
    </w:p>
    <w:p w:rsidR="005C40B2" w:rsidRPr="00B525E2" w:rsidRDefault="005C40B2" w:rsidP="00B525E2">
      <w:pPr>
        <w:spacing w:after="0" w:line="240" w:lineRule="auto"/>
        <w:ind w:firstLine="709"/>
        <w:jc w:val="both"/>
        <w:rPr>
          <w:rFonts w:ascii="Times New Roman" w:hAnsi="Times New Roman" w:cs="Times New Roman"/>
          <w:sz w:val="28"/>
          <w:szCs w:val="28"/>
        </w:rPr>
      </w:pPr>
      <w:r w:rsidRPr="006B07ED">
        <w:rPr>
          <w:rStyle w:val="a4"/>
          <w:i w:val="0"/>
          <w:sz w:val="28"/>
          <w:szCs w:val="28"/>
        </w:rPr>
        <w:t>распоряжения Минпросвещения России от 30 апреля 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bookmarkStart w:id="1" w:name="_GoBack"/>
      <w:bookmarkEnd w:id="1"/>
    </w:p>
    <w:p w:rsidR="005C40B2" w:rsidRDefault="005C40B2" w:rsidP="006B07ED">
      <w:pPr>
        <w:spacing w:after="0" w:line="240" w:lineRule="auto"/>
        <w:rPr>
          <w:rFonts w:ascii="Times New Roman" w:hAnsi="Times New Roman" w:cs="Times New Roman"/>
          <w:sz w:val="28"/>
          <w:szCs w:val="28"/>
        </w:rPr>
      </w:pPr>
      <w:r>
        <w:rPr>
          <w:rFonts w:ascii="Times New Roman" w:eastAsia="Calibri" w:hAnsi="Times New Roman" w:cs="Times New Roman"/>
          <w:b/>
          <w:bCs/>
          <w:sz w:val="28"/>
          <w:szCs w:val="28"/>
        </w:rPr>
        <w:t>Организация-разработчик:</w:t>
      </w:r>
      <w:r>
        <w:rPr>
          <w:rFonts w:ascii="Times New Roman" w:eastAsia="Calibri" w:hAnsi="Times New Roman" w:cs="Times New Roman"/>
          <w:sz w:val="28"/>
          <w:szCs w:val="28"/>
        </w:rPr>
        <w:t xml:space="preserve"> - государственное бюджетное профессиональное образовательное учреждение Ростовской области «Ростовский-на-Дону колледж связи и информатики»</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color w:val="000000"/>
          <w:sz w:val="28"/>
          <w:szCs w:val="28"/>
        </w:rPr>
      </w:pP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 xml:space="preserve">Разработчики: </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roofErr w:type="spellStart"/>
      <w:r>
        <w:rPr>
          <w:rFonts w:ascii="Times New Roman" w:eastAsia="Times New Roman" w:hAnsi="Times New Roman" w:cs="Times New Roman"/>
          <w:color w:val="000000"/>
          <w:sz w:val="28"/>
          <w:szCs w:val="28"/>
        </w:rPr>
        <w:t>Хайлова</w:t>
      </w:r>
      <w:proofErr w:type="spellEnd"/>
      <w:r>
        <w:rPr>
          <w:rFonts w:ascii="Times New Roman" w:eastAsia="Times New Roman" w:hAnsi="Times New Roman" w:cs="Times New Roman"/>
          <w:color w:val="000000"/>
          <w:sz w:val="28"/>
          <w:szCs w:val="28"/>
        </w:rPr>
        <w:t xml:space="preserve"> Л. В. </w:t>
      </w:r>
      <w:r>
        <w:rPr>
          <w:rFonts w:ascii="Times New Roman" w:eastAsia="Calibri" w:hAnsi="Times New Roman" w:cs="Times New Roman"/>
          <w:color w:val="000000"/>
          <w:sz w:val="28"/>
          <w:szCs w:val="28"/>
        </w:rPr>
        <w:t xml:space="preserve">- </w:t>
      </w:r>
      <w:r>
        <w:rPr>
          <w:rFonts w:ascii="Times New Roman" w:eastAsia="Calibri"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roofErr w:type="spellStart"/>
      <w:r>
        <w:rPr>
          <w:rFonts w:ascii="Times New Roman" w:eastAsia="Times New Roman" w:hAnsi="Times New Roman" w:cs="Times New Roman"/>
          <w:color w:val="000000"/>
          <w:sz w:val="28"/>
          <w:szCs w:val="28"/>
        </w:rPr>
        <w:t>Мугутдинова</w:t>
      </w:r>
      <w:proofErr w:type="spellEnd"/>
      <w:r>
        <w:rPr>
          <w:rFonts w:ascii="Times New Roman" w:eastAsia="Times New Roman" w:hAnsi="Times New Roman" w:cs="Times New Roman"/>
          <w:color w:val="000000"/>
          <w:sz w:val="28"/>
          <w:szCs w:val="28"/>
        </w:rPr>
        <w:t xml:space="preserve"> Н. Ш. </w:t>
      </w:r>
      <w:r>
        <w:rPr>
          <w:rFonts w:ascii="Times New Roman" w:eastAsia="Calibri" w:hAnsi="Times New Roman" w:cs="Times New Roman"/>
          <w:color w:val="000000"/>
          <w:sz w:val="28"/>
          <w:szCs w:val="28"/>
        </w:rPr>
        <w:t xml:space="preserve">- </w:t>
      </w:r>
      <w:r>
        <w:rPr>
          <w:rFonts w:ascii="Times New Roman" w:eastAsia="Calibri"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Кравченко И.Ю. – </w:t>
      </w:r>
      <w:r>
        <w:rPr>
          <w:rFonts w:ascii="Times New Roman" w:eastAsia="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lang w:eastAsia="en-US"/>
        </w:rPr>
      </w:pP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
          <w:bCs/>
          <w:color w:val="000000"/>
          <w:sz w:val="28"/>
          <w:szCs w:val="28"/>
        </w:rPr>
        <w:t xml:space="preserve">Рецензент: </w:t>
      </w:r>
    </w:p>
    <w:p w:rsidR="005C40B2" w:rsidRDefault="005C40B2" w:rsidP="005C4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roofErr w:type="spellStart"/>
      <w:r>
        <w:rPr>
          <w:rFonts w:ascii="Times New Roman" w:eastAsia="Calibri" w:hAnsi="Times New Roman" w:cs="Times New Roman"/>
          <w:color w:val="000000"/>
          <w:sz w:val="28"/>
          <w:szCs w:val="28"/>
        </w:rPr>
        <w:t>Троилина</w:t>
      </w:r>
      <w:proofErr w:type="spellEnd"/>
      <w:r>
        <w:rPr>
          <w:rFonts w:ascii="Times New Roman" w:eastAsia="Calibri" w:hAnsi="Times New Roman" w:cs="Times New Roman"/>
          <w:color w:val="000000"/>
          <w:sz w:val="28"/>
          <w:szCs w:val="28"/>
        </w:rPr>
        <w:t xml:space="preserve"> В.С. </w:t>
      </w:r>
      <w:r>
        <w:rPr>
          <w:rFonts w:ascii="Times New Roman" w:eastAsia="Calibri" w:hAnsi="Times New Roman" w:cs="Times New Roman"/>
          <w:sz w:val="28"/>
          <w:szCs w:val="28"/>
        </w:rPr>
        <w:t>– преподаватель государственного бюджетного профессионального образовательного учреждения Ростовской области «РКСИ»</w:t>
      </w:r>
    </w:p>
    <w:p w:rsidR="005C40B2" w:rsidRDefault="005C40B2" w:rsidP="005C40B2">
      <w:pPr>
        <w:spacing w:after="0"/>
        <w:rPr>
          <w:rFonts w:ascii="Times New Roman" w:eastAsia="Times New Roman" w:hAnsi="Times New Roman" w:cs="Times New Roman"/>
          <w:b/>
          <w:iCs/>
          <w:sz w:val="28"/>
          <w:szCs w:val="28"/>
        </w:rPr>
        <w:sectPr w:rsidR="005C40B2">
          <w:pgSz w:w="11906" w:h="16838"/>
          <w:pgMar w:top="1113" w:right="848" w:bottom="1276" w:left="1701" w:header="0" w:footer="0" w:gutter="0"/>
          <w:cols w:space="720"/>
        </w:sectPr>
      </w:pPr>
    </w:p>
    <w:p w:rsidR="005C40B2" w:rsidRDefault="005C40B2" w:rsidP="005C40B2">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СОДЕРЖАНИЕ</w:t>
      </w:r>
    </w:p>
    <w:tbl>
      <w:tblPr>
        <w:tblStyle w:val="a5"/>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5C40B2" w:rsidTr="005C40B2">
        <w:tc>
          <w:tcPr>
            <w:tcW w:w="739" w:type="dxa"/>
            <w:hideMark/>
          </w:tcPr>
          <w:p w:rsidR="005C40B2" w:rsidRDefault="005C40B2">
            <w:pPr>
              <w:suppressAutoHyphens/>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5C40B2" w:rsidRDefault="005C40B2">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5C40B2" w:rsidRDefault="005C40B2">
            <w:pPr>
              <w:suppressAutoHyphens/>
              <w:rPr>
                <w:rFonts w:ascii="Times New Roman" w:hAnsi="Times New Roman" w:cs="Times New Roman"/>
                <w:bCs/>
                <w:sz w:val="28"/>
                <w:szCs w:val="28"/>
              </w:rPr>
            </w:pPr>
          </w:p>
        </w:tc>
        <w:tc>
          <w:tcPr>
            <w:tcW w:w="992" w:type="dxa"/>
          </w:tcPr>
          <w:p w:rsidR="005C40B2" w:rsidRDefault="005C40B2">
            <w:pPr>
              <w:suppressAutoHyphens/>
              <w:jc w:val="right"/>
              <w:rPr>
                <w:rFonts w:ascii="Times New Roman" w:hAnsi="Times New Roman" w:cs="Times New Roman"/>
                <w:b/>
                <w:sz w:val="28"/>
                <w:szCs w:val="28"/>
              </w:rPr>
            </w:pPr>
          </w:p>
        </w:tc>
      </w:tr>
      <w:tr w:rsidR="005C40B2" w:rsidTr="005C40B2">
        <w:tc>
          <w:tcPr>
            <w:tcW w:w="739" w:type="dxa"/>
            <w:hideMark/>
          </w:tcPr>
          <w:p w:rsidR="005C40B2" w:rsidRDefault="005C40B2">
            <w:pPr>
              <w:suppressAutoHyphens/>
              <w:rPr>
                <w:rFonts w:ascii="Times New Roman" w:hAnsi="Times New Roman" w:cs="Times New Roman"/>
                <w:bCs/>
                <w:sz w:val="28"/>
                <w:szCs w:val="28"/>
              </w:rPr>
            </w:pPr>
            <w:r>
              <w:rPr>
                <w:rFonts w:ascii="Times New Roman" w:hAnsi="Times New Roman" w:cs="Times New Roman"/>
                <w:bCs/>
                <w:sz w:val="28"/>
                <w:szCs w:val="28"/>
              </w:rPr>
              <w:t>2.</w:t>
            </w:r>
          </w:p>
        </w:tc>
        <w:tc>
          <w:tcPr>
            <w:tcW w:w="6946" w:type="dxa"/>
          </w:tcPr>
          <w:p w:rsidR="005C40B2" w:rsidRDefault="005C40B2">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И СОДЕРЖАНИЕ ОБЩЕОБРАЗОВАТЕЛЬНОЙ ДИСЦИПЛИНЫ</w:t>
            </w:r>
          </w:p>
          <w:p w:rsidR="005C40B2" w:rsidRDefault="005C40B2">
            <w:pPr>
              <w:suppressAutoHyphens/>
              <w:rPr>
                <w:rFonts w:ascii="Times New Roman" w:eastAsia="Times New Roman" w:hAnsi="Times New Roman" w:cs="Times New Roman"/>
                <w:b/>
                <w:sz w:val="28"/>
                <w:szCs w:val="28"/>
              </w:rPr>
            </w:pPr>
          </w:p>
        </w:tc>
        <w:tc>
          <w:tcPr>
            <w:tcW w:w="992" w:type="dxa"/>
          </w:tcPr>
          <w:p w:rsidR="005C40B2" w:rsidRDefault="005C40B2">
            <w:pPr>
              <w:suppressAutoHyphens/>
              <w:jc w:val="right"/>
              <w:rPr>
                <w:rFonts w:ascii="Times New Roman" w:hAnsi="Times New Roman" w:cs="Times New Roman"/>
                <w:b/>
                <w:sz w:val="28"/>
                <w:szCs w:val="28"/>
              </w:rPr>
            </w:pPr>
          </w:p>
        </w:tc>
      </w:tr>
      <w:tr w:rsidR="005C40B2" w:rsidTr="005C40B2">
        <w:tc>
          <w:tcPr>
            <w:tcW w:w="739" w:type="dxa"/>
            <w:hideMark/>
          </w:tcPr>
          <w:p w:rsidR="005C40B2" w:rsidRDefault="005C40B2">
            <w:pPr>
              <w:suppressAutoHyphens/>
              <w:rPr>
                <w:rFonts w:ascii="Times New Roman" w:hAnsi="Times New Roman" w:cs="Times New Roman"/>
                <w:bCs/>
                <w:sz w:val="28"/>
                <w:szCs w:val="28"/>
              </w:rPr>
            </w:pPr>
            <w:r>
              <w:rPr>
                <w:rFonts w:ascii="Times New Roman" w:hAnsi="Times New Roman" w:cs="Times New Roman"/>
                <w:bCs/>
                <w:sz w:val="28"/>
                <w:szCs w:val="28"/>
              </w:rPr>
              <w:t>3.</w:t>
            </w:r>
          </w:p>
        </w:tc>
        <w:tc>
          <w:tcPr>
            <w:tcW w:w="6946" w:type="dxa"/>
            <w:hideMark/>
          </w:tcPr>
          <w:p w:rsidR="005C40B2" w:rsidRDefault="005C40B2">
            <w:pPr>
              <w:suppressAutoHyphens/>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5C40B2" w:rsidRDefault="005C40B2">
            <w:pPr>
              <w:suppressAutoHyphens/>
              <w:jc w:val="right"/>
              <w:rPr>
                <w:rFonts w:ascii="Times New Roman" w:hAnsi="Times New Roman" w:cs="Times New Roman"/>
                <w:b/>
                <w:sz w:val="28"/>
                <w:szCs w:val="28"/>
              </w:rPr>
            </w:pPr>
          </w:p>
        </w:tc>
      </w:tr>
      <w:tr w:rsidR="005C40B2" w:rsidTr="005C40B2">
        <w:tc>
          <w:tcPr>
            <w:tcW w:w="8677" w:type="dxa"/>
            <w:gridSpan w:val="3"/>
          </w:tcPr>
          <w:p w:rsidR="005C40B2" w:rsidRDefault="005C40B2">
            <w:pPr>
              <w:suppressAutoHyphens/>
              <w:jc w:val="center"/>
              <w:rPr>
                <w:rFonts w:ascii="Times New Roman" w:hAnsi="Times New Roman" w:cs="Times New Roman"/>
                <w:b/>
                <w:bCs/>
                <w:sz w:val="28"/>
                <w:szCs w:val="28"/>
              </w:rPr>
            </w:pPr>
          </w:p>
        </w:tc>
      </w:tr>
      <w:tr w:rsidR="005C40B2" w:rsidTr="005C40B2">
        <w:tc>
          <w:tcPr>
            <w:tcW w:w="739" w:type="dxa"/>
            <w:hideMark/>
          </w:tcPr>
          <w:p w:rsidR="005C40B2" w:rsidRDefault="005C40B2">
            <w:pPr>
              <w:suppressAutoHyphens/>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5C40B2" w:rsidRDefault="005C40B2">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5C40B2" w:rsidRDefault="005C40B2">
            <w:pPr>
              <w:suppressAutoHyphens/>
              <w:jc w:val="both"/>
              <w:rPr>
                <w:rFonts w:ascii="Times New Roman" w:hAnsi="Times New Roman" w:cs="Times New Roman"/>
                <w:bCs/>
                <w:sz w:val="28"/>
                <w:szCs w:val="28"/>
                <w:highlight w:val="yellow"/>
              </w:rPr>
            </w:pPr>
          </w:p>
        </w:tc>
        <w:tc>
          <w:tcPr>
            <w:tcW w:w="992" w:type="dxa"/>
          </w:tcPr>
          <w:p w:rsidR="005C40B2" w:rsidRDefault="005C40B2">
            <w:pPr>
              <w:suppressAutoHyphens/>
              <w:jc w:val="right"/>
              <w:rPr>
                <w:rFonts w:ascii="Times New Roman" w:hAnsi="Times New Roman" w:cs="Times New Roman"/>
                <w:b/>
                <w:sz w:val="28"/>
                <w:szCs w:val="28"/>
              </w:rPr>
            </w:pPr>
          </w:p>
          <w:p w:rsidR="005C40B2" w:rsidRDefault="005C40B2">
            <w:pPr>
              <w:suppressAutoHyphens/>
              <w:jc w:val="right"/>
              <w:rPr>
                <w:rFonts w:ascii="Times New Roman" w:hAnsi="Times New Roman" w:cs="Times New Roman"/>
                <w:b/>
                <w:sz w:val="28"/>
                <w:szCs w:val="28"/>
              </w:rPr>
            </w:pPr>
          </w:p>
        </w:tc>
      </w:tr>
      <w:tr w:rsidR="005C40B2" w:rsidTr="005C40B2">
        <w:tc>
          <w:tcPr>
            <w:tcW w:w="739" w:type="dxa"/>
          </w:tcPr>
          <w:p w:rsidR="005C40B2" w:rsidRDefault="005C40B2">
            <w:pPr>
              <w:suppressAutoHyphens/>
              <w:rPr>
                <w:rFonts w:ascii="Times New Roman" w:hAnsi="Times New Roman" w:cs="Times New Roman"/>
                <w:bCs/>
                <w:sz w:val="28"/>
                <w:szCs w:val="28"/>
              </w:rPr>
            </w:pPr>
          </w:p>
        </w:tc>
        <w:tc>
          <w:tcPr>
            <w:tcW w:w="6946" w:type="dxa"/>
          </w:tcPr>
          <w:p w:rsidR="005C40B2" w:rsidRDefault="005C40B2">
            <w:pPr>
              <w:jc w:val="center"/>
              <w:rPr>
                <w:rFonts w:ascii="Times New Roman" w:eastAsia="Times New Roman" w:hAnsi="Times New Roman" w:cs="Times New Roman"/>
                <w:b/>
                <w:sz w:val="28"/>
                <w:szCs w:val="28"/>
                <w:highlight w:val="yellow"/>
              </w:rPr>
            </w:pPr>
          </w:p>
        </w:tc>
        <w:tc>
          <w:tcPr>
            <w:tcW w:w="992" w:type="dxa"/>
          </w:tcPr>
          <w:p w:rsidR="005C40B2" w:rsidRDefault="005C40B2">
            <w:pPr>
              <w:suppressAutoHyphens/>
              <w:jc w:val="right"/>
              <w:rPr>
                <w:rFonts w:ascii="Times New Roman" w:hAnsi="Times New Roman" w:cs="Times New Roman"/>
                <w:b/>
                <w:sz w:val="28"/>
                <w:szCs w:val="28"/>
              </w:rPr>
            </w:pPr>
          </w:p>
        </w:tc>
      </w:tr>
    </w:tbl>
    <w:p w:rsidR="005C40B2" w:rsidRDefault="005C40B2" w:rsidP="005C40B2">
      <w:pPr>
        <w:spacing w:after="0" w:line="240" w:lineRule="auto"/>
        <w:rPr>
          <w:rFonts w:ascii="Times New Roman" w:eastAsia="Times New Roman" w:hAnsi="Times New Roman" w:cs="Times New Roman"/>
          <w:b/>
          <w:sz w:val="28"/>
          <w:szCs w:val="28"/>
        </w:rPr>
        <w:sectPr w:rsidR="005C40B2">
          <w:pgSz w:w="11906" w:h="16838"/>
          <w:pgMar w:top="1113" w:right="848" w:bottom="0" w:left="1701" w:header="0" w:footer="0" w:gutter="0"/>
          <w:cols w:space="720"/>
        </w:sectPr>
      </w:pPr>
    </w:p>
    <w:p w:rsidR="005C40B2" w:rsidRDefault="005C40B2" w:rsidP="00DE4A1C">
      <w:pPr>
        <w:pStyle w:val="a6"/>
      </w:pPr>
      <w:r>
        <w:t xml:space="preserve">1. ОБЩАЯ ХАРАКТЕРИСТИКА РАБОЧЕЙ ПРОГРАММЫ ОБЩЕОБРАЗОВАТЕЛЬНОЙ ДИСЦИПЛИНЫ </w:t>
      </w:r>
    </w:p>
    <w:p w:rsidR="005C40B2" w:rsidRDefault="005C40B2" w:rsidP="005C40B2">
      <w:pPr>
        <w:suppressAutoHyphens/>
        <w:spacing w:after="0" w:line="240" w:lineRule="auto"/>
        <w:ind w:firstLine="680"/>
        <w:jc w:val="both"/>
        <w:rPr>
          <w:rFonts w:ascii="Times New Roman" w:eastAsia="Times New Roman" w:hAnsi="Times New Roman" w:cs="Times New Roman"/>
          <w:b/>
          <w:sz w:val="28"/>
          <w:szCs w:val="28"/>
        </w:rPr>
      </w:pPr>
    </w:p>
    <w:p w:rsidR="005C40B2" w:rsidRPr="006B07ED" w:rsidRDefault="005C40B2" w:rsidP="005C40B2">
      <w:pPr>
        <w:spacing w:after="0" w:line="240" w:lineRule="auto"/>
        <w:ind w:firstLine="680"/>
        <w:jc w:val="both"/>
        <w:rPr>
          <w:rStyle w:val="a4"/>
          <w:i w:val="0"/>
          <w:sz w:val="28"/>
          <w:szCs w:val="28"/>
        </w:rPr>
      </w:pPr>
      <w:r w:rsidRPr="006B07ED">
        <w:rPr>
          <w:rStyle w:val="a4"/>
          <w:i w:val="0"/>
          <w:sz w:val="28"/>
          <w:szCs w:val="28"/>
        </w:rPr>
        <w:t>1.1. Место дисциплины в структуре основной образовательной программы:</w:t>
      </w:r>
    </w:p>
    <w:p w:rsidR="005C40B2" w:rsidRPr="006B07ED" w:rsidRDefault="005C40B2" w:rsidP="005C40B2">
      <w:pPr>
        <w:autoSpaceDE w:val="0"/>
        <w:autoSpaceDN w:val="0"/>
        <w:adjustRightInd w:val="0"/>
        <w:spacing w:after="0" w:line="240" w:lineRule="auto"/>
        <w:ind w:firstLine="680"/>
        <w:jc w:val="both"/>
        <w:rPr>
          <w:rStyle w:val="a4"/>
          <w:i w:val="0"/>
          <w:sz w:val="28"/>
          <w:szCs w:val="28"/>
        </w:rPr>
      </w:pPr>
      <w:r w:rsidRPr="006B07ED">
        <w:rPr>
          <w:rStyle w:val="a4"/>
          <w:i w:val="0"/>
          <w:sz w:val="28"/>
          <w:szCs w:val="28"/>
        </w:rPr>
        <w:t xml:space="preserve">Учебная дисциплина БД.07 «Химия» является обязательной частью общеобразовательного цикла основной образовательной программы в соответствии с ФГОС СПО по специальности </w:t>
      </w:r>
      <w:r w:rsidR="0061729A" w:rsidRPr="006B07ED">
        <w:rPr>
          <w:rFonts w:ascii="Times New Roman" w:hAnsi="Times New Roman" w:cs="Times New Roman"/>
          <w:color w:val="000000"/>
          <w:sz w:val="28"/>
          <w:szCs w:val="28"/>
        </w:rPr>
        <w:t>38.02.01 «Экономика и бухгалтерский учет»</w:t>
      </w:r>
      <w:r w:rsidRPr="006B07ED">
        <w:rPr>
          <w:rStyle w:val="a4"/>
          <w:sz w:val="28"/>
          <w:szCs w:val="28"/>
        </w:rPr>
        <w:t>,</w:t>
      </w:r>
      <w:r w:rsidRPr="006B07ED">
        <w:rPr>
          <w:rStyle w:val="a4"/>
          <w:i w:val="0"/>
          <w:sz w:val="28"/>
          <w:szCs w:val="28"/>
        </w:rPr>
        <w:t xml:space="preserve"> утвержденного приказом Минобрнауки России от 09.12.2016 №1547 (ред. от 01.09.2022) «Об утверждении федерального государственного образовательного стандарта среднего профессионального образования по специальности </w:t>
      </w:r>
      <w:r w:rsidR="0061729A" w:rsidRPr="006B07ED">
        <w:rPr>
          <w:rFonts w:ascii="Times New Roman" w:hAnsi="Times New Roman" w:cs="Times New Roman"/>
          <w:color w:val="000000"/>
          <w:sz w:val="28"/>
          <w:szCs w:val="28"/>
        </w:rPr>
        <w:t>38.02.01 «Экономика и бухгалтерский учет»</w:t>
      </w:r>
    </w:p>
    <w:p w:rsidR="005C40B2" w:rsidRPr="006B07ED" w:rsidRDefault="005C40B2" w:rsidP="005C40B2">
      <w:pPr>
        <w:autoSpaceDE w:val="0"/>
        <w:autoSpaceDN w:val="0"/>
        <w:adjustRightInd w:val="0"/>
        <w:spacing w:after="0" w:line="240" w:lineRule="auto"/>
        <w:ind w:firstLine="680"/>
        <w:jc w:val="both"/>
        <w:rPr>
          <w:rStyle w:val="a4"/>
          <w:i w:val="0"/>
          <w:sz w:val="28"/>
          <w:szCs w:val="28"/>
        </w:rPr>
      </w:pPr>
      <w:r w:rsidRPr="006B07ED">
        <w:rPr>
          <w:rStyle w:val="a4"/>
          <w:i w:val="0"/>
          <w:sz w:val="28"/>
          <w:szCs w:val="28"/>
        </w:rPr>
        <w:t>1.2. Цель и планируемые результаты освоения дисциплины:</w:t>
      </w:r>
    </w:p>
    <w:p w:rsidR="005C40B2" w:rsidRPr="006B07ED" w:rsidRDefault="005C40B2" w:rsidP="005C40B2">
      <w:pPr>
        <w:spacing w:after="0" w:line="240" w:lineRule="auto"/>
        <w:ind w:firstLine="680"/>
        <w:jc w:val="both"/>
        <w:rPr>
          <w:rStyle w:val="a4"/>
          <w:i w:val="0"/>
          <w:sz w:val="28"/>
          <w:szCs w:val="28"/>
        </w:rPr>
      </w:pPr>
      <w:r w:rsidRPr="006B07ED">
        <w:rPr>
          <w:rStyle w:val="a4"/>
          <w:i w:val="0"/>
          <w:sz w:val="28"/>
          <w:szCs w:val="28"/>
        </w:rPr>
        <w:t>Целью дисциплины БД.07 «Химия» является 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5C40B2" w:rsidRPr="006B07ED" w:rsidRDefault="005C40B2" w:rsidP="005C40B2">
      <w:pPr>
        <w:spacing w:after="0" w:line="240" w:lineRule="auto"/>
        <w:ind w:firstLine="680"/>
        <w:jc w:val="both"/>
        <w:rPr>
          <w:rStyle w:val="a4"/>
          <w:b/>
          <w:i w:val="0"/>
          <w:sz w:val="28"/>
          <w:szCs w:val="28"/>
        </w:rPr>
      </w:pPr>
    </w:p>
    <w:p w:rsidR="005C40B2" w:rsidRPr="006B07ED" w:rsidRDefault="005C40B2" w:rsidP="005C40B2">
      <w:pPr>
        <w:spacing w:after="0" w:line="240" w:lineRule="auto"/>
        <w:ind w:firstLine="680"/>
        <w:jc w:val="both"/>
        <w:rPr>
          <w:rStyle w:val="a4"/>
          <w:b/>
          <w:i w:val="0"/>
          <w:sz w:val="28"/>
          <w:szCs w:val="28"/>
        </w:rPr>
      </w:pPr>
      <w:r w:rsidRPr="006B07ED">
        <w:rPr>
          <w:rStyle w:val="a4"/>
          <w:i w:val="0"/>
          <w:sz w:val="28"/>
          <w:szCs w:val="28"/>
        </w:rPr>
        <w:t>1.3 Планируемые результаты освоения общеобразовательной дисциплины в соответствии с ФГОС СПО и на основе ФГОС СОО</w:t>
      </w:r>
    </w:p>
    <w:p w:rsidR="0061729A" w:rsidRPr="005C40B2" w:rsidRDefault="005C40B2" w:rsidP="0061729A">
      <w:pPr>
        <w:autoSpaceDE w:val="0"/>
        <w:autoSpaceDN w:val="0"/>
        <w:adjustRightInd w:val="0"/>
        <w:spacing w:after="0" w:line="240" w:lineRule="auto"/>
        <w:ind w:firstLine="680"/>
        <w:jc w:val="both"/>
        <w:rPr>
          <w:rStyle w:val="a4"/>
          <w:i w:val="0"/>
        </w:rPr>
      </w:pPr>
      <w:r w:rsidRPr="006B07ED">
        <w:rPr>
          <w:rStyle w:val="a4"/>
          <w:i w:val="0"/>
          <w:sz w:val="28"/>
          <w:szCs w:val="28"/>
        </w:rPr>
        <w:t>Особое значение дисциплина имеет при формировании и развитии общих (ОК) и профессиональных (ПК) компетенций по специальности</w:t>
      </w:r>
      <w:r w:rsidRPr="005C40B2">
        <w:rPr>
          <w:rStyle w:val="a4"/>
          <w:i w:val="0"/>
        </w:rPr>
        <w:t xml:space="preserve"> </w:t>
      </w:r>
      <w:r w:rsidR="0061729A">
        <w:rPr>
          <w:rFonts w:ascii="Times New Roman" w:hAnsi="Times New Roman" w:cs="Times New Roman"/>
          <w:b/>
          <w:color w:val="000000"/>
          <w:sz w:val="28"/>
          <w:szCs w:val="28"/>
        </w:rPr>
        <w:t>38.02.01 «Экономика и бухгалтерский учет</w:t>
      </w:r>
      <w:r w:rsidR="0061729A" w:rsidRPr="005C40B2">
        <w:rPr>
          <w:rFonts w:ascii="Times New Roman" w:hAnsi="Times New Roman" w:cs="Times New Roman"/>
          <w:b/>
          <w:color w:val="000000"/>
          <w:sz w:val="28"/>
          <w:szCs w:val="28"/>
        </w:rPr>
        <w:t>»</w:t>
      </w:r>
    </w:p>
    <w:p w:rsidR="005C40B2" w:rsidRDefault="005C40B2" w:rsidP="0061729A">
      <w:pPr>
        <w:autoSpaceDE w:val="0"/>
        <w:autoSpaceDN w:val="0"/>
        <w:adjustRightInd w:val="0"/>
        <w:spacing w:after="0" w:line="240" w:lineRule="auto"/>
        <w:ind w:firstLine="680"/>
        <w:jc w:val="both"/>
        <w:rPr>
          <w:rFonts w:ascii="Times New Roman" w:eastAsia="Times New Roman" w:hAnsi="Times New Roman" w:cs="Times New Roman"/>
          <w:sz w:val="28"/>
          <w:szCs w:val="28"/>
        </w:rPr>
        <w:sectPr w:rsidR="005C40B2">
          <w:pgSz w:w="11906" w:h="16838"/>
          <w:pgMar w:top="1113" w:right="848" w:bottom="0" w:left="1701" w:header="0" w:footer="0" w:gutter="0"/>
          <w:cols w:space="720"/>
        </w:sectPr>
      </w:pPr>
    </w:p>
    <w:tbl>
      <w:tblPr>
        <w:tblStyle w:val="a5"/>
        <w:tblW w:w="15600" w:type="dxa"/>
        <w:jc w:val="center"/>
        <w:tblLayout w:type="fixed"/>
        <w:tblLook w:val="04A0" w:firstRow="1" w:lastRow="0" w:firstColumn="1" w:lastColumn="0" w:noHBand="0" w:noVBand="1"/>
      </w:tblPr>
      <w:tblGrid>
        <w:gridCol w:w="2667"/>
        <w:gridCol w:w="4566"/>
        <w:gridCol w:w="8367"/>
      </w:tblGrid>
      <w:tr w:rsidR="005C40B2" w:rsidTr="005C40B2">
        <w:trPr>
          <w:trHeight w:val="70"/>
          <w:jc w:val="center"/>
        </w:trPr>
        <w:tc>
          <w:tcPr>
            <w:tcW w:w="2667" w:type="dxa"/>
            <w:vMerge w:val="restart"/>
            <w:tcBorders>
              <w:top w:val="single" w:sz="4" w:space="0" w:color="auto"/>
              <w:left w:val="single" w:sz="4" w:space="0" w:color="auto"/>
              <w:bottom w:val="single" w:sz="4" w:space="0" w:color="auto"/>
              <w:right w:val="single" w:sz="4" w:space="0" w:color="auto"/>
            </w:tcBorders>
            <w:vAlign w:val="center"/>
            <w:hideMark/>
          </w:tcPr>
          <w:p w:rsidR="005C40B2" w:rsidRDefault="005C40B2">
            <w:pPr>
              <w:jc w:val="center"/>
              <w:rPr>
                <w:rFonts w:ascii="Times New Roman" w:hAnsi="Times New Roman" w:cs="Times New Roman"/>
                <w:b/>
                <w:sz w:val="24"/>
                <w:szCs w:val="24"/>
              </w:rPr>
            </w:pPr>
            <w:r>
              <w:rPr>
                <w:rFonts w:ascii="Times New Roman" w:hAnsi="Times New Roman" w:cs="Times New Roman"/>
                <w:b/>
                <w:sz w:val="24"/>
                <w:szCs w:val="24"/>
              </w:rPr>
              <w:t>Общие компетенции</w:t>
            </w:r>
          </w:p>
        </w:tc>
        <w:tc>
          <w:tcPr>
            <w:tcW w:w="12933" w:type="dxa"/>
            <w:gridSpan w:val="2"/>
            <w:tcBorders>
              <w:top w:val="single" w:sz="4" w:space="0" w:color="auto"/>
              <w:left w:val="single" w:sz="4" w:space="0" w:color="auto"/>
              <w:bottom w:val="single" w:sz="4" w:space="0" w:color="auto"/>
              <w:right w:val="single" w:sz="4" w:space="0" w:color="auto"/>
            </w:tcBorders>
            <w:vAlign w:val="center"/>
            <w:hideMark/>
          </w:tcPr>
          <w:p w:rsidR="005C40B2" w:rsidRDefault="005C40B2">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w:t>
            </w:r>
          </w:p>
        </w:tc>
      </w:tr>
      <w:tr w:rsidR="005C40B2" w:rsidTr="005C40B2">
        <w:trPr>
          <w:jc w:val="center"/>
        </w:trPr>
        <w:tc>
          <w:tcPr>
            <w:tcW w:w="2667" w:type="dxa"/>
            <w:vMerge/>
            <w:tcBorders>
              <w:top w:val="single" w:sz="4" w:space="0" w:color="auto"/>
              <w:left w:val="single" w:sz="4" w:space="0" w:color="auto"/>
              <w:bottom w:val="single" w:sz="4" w:space="0" w:color="auto"/>
              <w:right w:val="single" w:sz="4" w:space="0" w:color="auto"/>
            </w:tcBorders>
            <w:vAlign w:val="center"/>
            <w:hideMark/>
          </w:tcPr>
          <w:p w:rsidR="005C40B2" w:rsidRDefault="005C40B2">
            <w:pPr>
              <w:rPr>
                <w:rFonts w:ascii="Times New Roman" w:hAnsi="Times New Roman" w:cs="Times New Roman"/>
                <w:b/>
                <w:sz w:val="24"/>
                <w:szCs w:val="24"/>
              </w:rPr>
            </w:pPr>
          </w:p>
        </w:tc>
        <w:tc>
          <w:tcPr>
            <w:tcW w:w="4566" w:type="dxa"/>
            <w:tcBorders>
              <w:top w:val="single" w:sz="4" w:space="0" w:color="auto"/>
              <w:left w:val="single" w:sz="4" w:space="0" w:color="auto"/>
              <w:bottom w:val="single" w:sz="4" w:space="0" w:color="auto"/>
              <w:right w:val="single" w:sz="4" w:space="0" w:color="auto"/>
            </w:tcBorders>
            <w:vAlign w:val="center"/>
            <w:hideMark/>
          </w:tcPr>
          <w:p w:rsidR="005C40B2" w:rsidRDefault="005C40B2">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8367" w:type="dxa"/>
            <w:tcBorders>
              <w:top w:val="single" w:sz="4" w:space="0" w:color="auto"/>
              <w:left w:val="single" w:sz="4" w:space="0" w:color="auto"/>
              <w:bottom w:val="single" w:sz="4" w:space="0" w:color="auto"/>
              <w:right w:val="single" w:sz="4" w:space="0" w:color="auto"/>
            </w:tcBorders>
            <w:vAlign w:val="center"/>
            <w:hideMark/>
          </w:tcPr>
          <w:p w:rsidR="005C40B2" w:rsidRDefault="005C40B2">
            <w:pPr>
              <w:jc w:val="center"/>
              <w:rPr>
                <w:rFonts w:ascii="Times New Roman" w:hAnsi="Times New Roman" w:cs="Times New Roman"/>
                <w:b/>
                <w:sz w:val="24"/>
                <w:szCs w:val="24"/>
              </w:rPr>
            </w:pPr>
            <w:r>
              <w:rPr>
                <w:rFonts w:ascii="Times New Roman" w:hAnsi="Times New Roman" w:cs="Times New Roman"/>
                <w:b/>
                <w:sz w:val="24"/>
                <w:szCs w:val="24"/>
              </w:rPr>
              <w:t>Дисциплинарные (предметные)</w:t>
            </w:r>
          </w:p>
        </w:tc>
      </w:tr>
      <w:tr w:rsidR="005C40B2" w:rsidTr="005C40B2">
        <w:trPr>
          <w:jc w:val="center"/>
        </w:trPr>
        <w:tc>
          <w:tcPr>
            <w:tcW w:w="2667" w:type="dxa"/>
            <w:tcBorders>
              <w:top w:val="single" w:sz="4" w:space="0" w:color="auto"/>
              <w:left w:val="single" w:sz="4" w:space="0" w:color="auto"/>
              <w:bottom w:val="single" w:sz="4" w:space="0" w:color="auto"/>
              <w:right w:val="single" w:sz="4" w:space="0" w:color="auto"/>
            </w:tcBorders>
          </w:tcPr>
          <w:p w:rsidR="005C40B2" w:rsidRDefault="005C40B2">
            <w:pPr>
              <w:rPr>
                <w:rFonts w:ascii="Times New Roman" w:hAnsi="Times New Roman" w:cs="Times New Roman"/>
                <w:sz w:val="24"/>
                <w:szCs w:val="24"/>
              </w:rPr>
            </w:pPr>
            <w:r>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C40B2" w:rsidRDefault="005C40B2">
            <w:pPr>
              <w:rPr>
                <w:rFonts w:ascii="Times New Roman" w:hAnsi="Times New Roman" w:cs="Times New Roman"/>
                <w:sz w:val="24"/>
                <w:szCs w:val="24"/>
              </w:rPr>
            </w:pPr>
          </w:p>
        </w:tc>
        <w:tc>
          <w:tcPr>
            <w:tcW w:w="4566" w:type="dxa"/>
            <w:tcBorders>
              <w:top w:val="single" w:sz="4" w:space="0" w:color="auto"/>
              <w:left w:val="single" w:sz="4" w:space="0" w:color="auto"/>
              <w:bottom w:val="single" w:sz="4" w:space="0" w:color="auto"/>
              <w:right w:val="single" w:sz="4" w:space="0" w:color="auto"/>
            </w:tcBorders>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В части трудового воспитания: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готовность к труду, осознание ценности </w:t>
            </w:r>
            <w:r w:rsidR="00DE4A1C">
              <w:rPr>
                <w:rFonts w:ascii="Times New Roman" w:hAnsi="Times New Roman" w:cs="Times New Roman"/>
                <w:sz w:val="24"/>
                <w:szCs w:val="24"/>
              </w:rPr>
              <w:t>мастерства, трудолюбие</w:t>
            </w:r>
            <w:r>
              <w:rPr>
                <w:rFonts w:ascii="Times New Roman" w:hAnsi="Times New Roman" w:cs="Times New Roman"/>
                <w:sz w:val="24"/>
                <w:szCs w:val="24"/>
              </w:rPr>
              <w:t>;</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готовность к активной деятельноститехнологической и социальной направленности, способность инициировать, планироватьи самостоятельно выполнять такую деятельность;</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интерес к различным сфера профессиональной деятельности,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учебными познавательными действиями: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а) базовые логические действия: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самостоятельно формулировать</w:t>
            </w:r>
            <w:r>
              <w:rPr>
                <w:rFonts w:ascii="Times New Roman" w:hAnsi="Times New Roman" w:cs="Times New Roman"/>
                <w:sz w:val="24"/>
                <w:szCs w:val="24"/>
              </w:rPr>
              <w:tab/>
              <w:t>и актуализировать проблему, рассматривать ее всесторонне;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определять цели деятельности, задавать параметры и критерии их достижения;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выявлять закономерностии противоречия врассматриваемых явлениях;</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вносить коррективы в </w:t>
            </w:r>
            <w:r w:rsidR="00DE4A1C">
              <w:rPr>
                <w:rFonts w:ascii="Times New Roman" w:hAnsi="Times New Roman" w:cs="Times New Roman"/>
                <w:sz w:val="24"/>
                <w:szCs w:val="24"/>
              </w:rPr>
              <w:t>деятельность, оценивать</w:t>
            </w:r>
            <w:r>
              <w:rPr>
                <w:rFonts w:ascii="Times New Roman" w:hAnsi="Times New Roman" w:cs="Times New Roman"/>
                <w:sz w:val="24"/>
                <w:szCs w:val="24"/>
              </w:rPr>
              <w:t xml:space="preserve"> соответствие результатов целям, оценивать риски последствий деятельности;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б) базовые исследовательские действия:</w:t>
            </w:r>
          </w:p>
          <w:p w:rsidR="005C40B2" w:rsidRDefault="00B525E2">
            <w:pPr>
              <w:jc w:val="both"/>
              <w:rPr>
                <w:rFonts w:ascii="Times New Roman" w:hAnsi="Times New Roman" w:cs="Times New Roman"/>
                <w:sz w:val="24"/>
                <w:szCs w:val="24"/>
              </w:rPr>
            </w:pPr>
            <w:r>
              <w:rPr>
                <w:rFonts w:asciiTheme="minorHAnsi" w:hAnsiTheme="minorHAnsi" w:cstheme="minorBidi"/>
              </w:rPr>
              <w:pict>
                <v:group id="_x0000_s1026" style="position:absolute;left:0;text-align:left;margin-left:166.2pt;margin-top:.85pt;width:304.3pt;height:234.15pt;z-index:-251664384;mso-position-horizontal-relative:page" coordsize="6086,4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" o:allowincell="f">
                  <v:shape id="Freeform 3" o:spid="_x0000_s1027" style="position:absolute;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" path="m,198120l,,3864864,r,198120l,198120xe" stroked="f">
                    <v:path o:connecttype="custom" o:connectlocs="0,312;0,0;6086,0;6086,312;0,312" o:connectangles="0,0,0,0,0"/>
                  </v:shape>
                  <v:shape id="Freeform 4" o:spid="_x0000_s1028" style="position:absolute;top:312;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" path="m,198120l,,3864864,r,198120l,198120xe" stroked="f">
                    <v:path o:connecttype="custom" o:connectlocs="0,312;0,0;6086,0;6086,312;0,312" o:connectangles="0,0,0,0,0"/>
                  </v:shape>
                  <v:shape id="Freeform 5" o:spid="_x0000_s1029" style="position:absolute;top:624;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" path="m,198120l,,3864864,r,198120l,198120xe" stroked="f">
                    <v:path o:connecttype="custom" o:connectlocs="0,312;0,0;6086,0;6086,312;0,312" o:connectangles="0,0,0,0,0"/>
                  </v:shape>
                  <v:shape id="Freeform 6" o:spid="_x0000_s1030" style="position:absolute;top:936;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" path="m,198120l,,3864864,r,198120l,198120xe" stroked="f">
                    <v:path o:connecttype="custom" o:connectlocs="0,312;0,0;6086,0;6086,312;0,312" o:connectangles="0,0,0,0,0"/>
                  </v:shape>
                  <v:shape id="Freeform 7" o:spid="_x0000_s1031" style="position:absolute;top:1248;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" path="m,198119l,,3864864,r,198119l,198119xe" stroked="f">
                    <v:path o:connecttype="custom" o:connectlocs="0,312;0,0;6086,0;6086,312;0,312" o:connectangles="0,0,0,0,0"/>
                  </v:shape>
                  <v:shape id="Freeform 8" o:spid="_x0000_s1032" style="position:absolute;top:1560;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" path="m,198120l,,3864864,r,198120l,198120xe" stroked="f">
                    <v:path o:connecttype="custom" o:connectlocs="0,312;0,0;6086,0;6086,312;0,312" o:connectangles="0,0,0,0,0"/>
                  </v:shape>
                  <v:shape id="Freeform 9" o:spid="_x0000_s1033" style="position:absolute;top:1872;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" path="m,198120l,,3864864,r,198120l,198120xe" stroked="f">
                    <v:path o:connecttype="custom" o:connectlocs="0,312;0,0;6086,0;6086,312;0,312" o:connectangles="0,0,0,0,0"/>
                  </v:shape>
                  <v:shape id="Freeform 10" o:spid="_x0000_s1034" style="position:absolute;top:2184;width:6086;height:314;visibility:visible;mso-wrap-style:square;v-text-anchor:top" coordsize="3864864,199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" path="m,199644l,,3864864,r,199644l,199644xe" stroked="f">
                    <v:path o:connecttype="custom" o:connectlocs="0,314;0,0;6086,0;6086,314;0,314" o:connectangles="0,0,0,0,0"/>
                  </v:shape>
                  <v:shape id="Freeform 11" o:spid="_x0000_s1035" style="position:absolute;top:2498;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" path="m,198120l,,3864864,r,198120l,198120xe" stroked="f">
                    <v:path o:connecttype="custom" o:connectlocs="0,312;0,0;6086,0;6086,312;0,312" o:connectangles="0,0,0,0,0"/>
                  </v:shape>
                  <v:shape id="Freeform 12" o:spid="_x0000_s1036" style="position:absolute;top:2810;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" path="m,198120l,,3864864,r,198120l,198120xe" stroked="f">
                    <v:path o:connecttype="custom" o:connectlocs="0,312;0,0;6086,0;6086,312;0,312" o:connectangles="0,0,0,0,0"/>
                  </v:shape>
                  <v:shape id="Freeform 13" o:spid="_x0000_s1037" style="position:absolute;top:3122;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" path="m,198119l,,3864864,r,198119l,198119xe" stroked="f">
                    <v:path o:connecttype="custom" o:connectlocs="0,312;0,0;6086,0;6086,312;0,312" o:connectangles="0,0,0,0,0"/>
                  </v:shape>
                  <v:shape id="Freeform 14" o:spid="_x0000_s1038" style="position:absolute;top:3434;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" path="m,198120l,,3864864,r,198120l,198120xe" stroked="f">
                    <v:path o:connecttype="custom" o:connectlocs="0,312;0,0;6086,0;6086,312;0,312" o:connectangles="0,0,0,0,0"/>
                  </v:shape>
                  <v:shape id="Freeform 15" o:spid="_x0000_s1039" style="position:absolute;top:3746;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" path="m,198120l,,3864864,r,198120l,198120xe" stroked="f">
                    <v:path o:connecttype="custom" o:connectlocs="0,312;0,0;6086,0;6086,312;0,312" o:connectangles="0,0,0,0,0"/>
                  </v:shape>
                  <v:shape id="Freeform 16" o:spid="_x0000_s1040" style="position:absolute;top:4058;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" path="m,198120l,,3864864,r,198120l,198120xe" stroked="f">
                    <v:path o:connecttype="custom" o:connectlocs="0,312;0,0;6086,0;6086,312;0,312" o:connectangles="0,0,0,0,0"/>
                  </v:shape>
                  <v:shape id="Freeform 17" o:spid="_x0000_s1041" style="position:absolute;top:4370;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" path="m,l,198119r3864864,l3864864,,,xe" stroked="f">
                    <v:path o:connecttype="custom" o:connectlocs="0,0;0,312;6086,312;6086,0;0,0" o:connectangles="0,0,0,0,0"/>
                  </v:shape>
                  <w10:wrap anchorx="page"/>
                </v:group>
              </w:pict>
            </w:r>
            <w:r w:rsidR="005C40B2">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анализировать полученные в ходе решения задачи результаты,</w:t>
            </w:r>
            <w:r>
              <w:rPr>
                <w:rFonts w:ascii="Times New Roman" w:hAnsi="Times New Roman" w:cs="Times New Roman"/>
                <w:sz w:val="24"/>
                <w:szCs w:val="24"/>
              </w:rPr>
              <w:tab/>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критически оцениватьих достоверность, прогнозировать изменение в новых условиях;</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интегрировать знания из разных предметных областей;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выдвигать новые идеи, предлагать оригинальные подходы и решения;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способность ихиспользованиявпознавательной и социальной практике.</w:t>
            </w:r>
          </w:p>
          <w:p w:rsidR="005C40B2" w:rsidRDefault="005C40B2">
            <w:pPr>
              <w:jc w:val="both"/>
              <w:rPr>
                <w:rFonts w:ascii="Times New Roman" w:hAnsi="Times New Roman" w:cs="Times New Roman"/>
                <w:sz w:val="24"/>
                <w:szCs w:val="24"/>
              </w:rPr>
            </w:pPr>
          </w:p>
        </w:tc>
        <w:tc>
          <w:tcPr>
            <w:tcW w:w="8367"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-владеть системой химических знаний, которая включает: основополагающие понятия(химический элемент, атом, электронная оболочка атома, s-, p-, d-электронные </w:t>
            </w:r>
            <w:proofErr w:type="spellStart"/>
            <w:r>
              <w:rPr>
                <w:rFonts w:ascii="Times New Roman" w:hAnsi="Times New Roman" w:cs="Times New Roman"/>
                <w:sz w:val="24"/>
                <w:szCs w:val="24"/>
              </w:rPr>
              <w:t>орбитали</w:t>
            </w:r>
            <w:proofErr w:type="spellEnd"/>
            <w:r>
              <w:rPr>
                <w:rFonts w:ascii="Times New Roman" w:hAnsi="Times New Roman" w:cs="Times New Roman"/>
                <w:sz w:val="24"/>
                <w:szCs w:val="24"/>
              </w:rPr>
              <w:t xml:space="preserve"> атомов, ион, молекула, валентность, </w:t>
            </w:r>
            <w:proofErr w:type="spellStart"/>
            <w:r>
              <w:rPr>
                <w:rFonts w:ascii="Times New Roman" w:hAnsi="Times New Roman" w:cs="Times New Roman"/>
                <w:sz w:val="24"/>
                <w:szCs w:val="24"/>
              </w:rPr>
              <w:t>электроотрицательность</w:t>
            </w:r>
            <w:proofErr w:type="spellEnd"/>
            <w:r>
              <w:rPr>
                <w:rFonts w:ascii="Times New Roman" w:hAnsi="Times New Roman" w:cs="Times New Roman"/>
                <w:sz w:val="24"/>
                <w:szCs w:val="24"/>
              </w:rPr>
              <w:t>,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 и эндотермические, реакции ионного обмена), раствор, электролиты, не 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w:t>
            </w:r>
            <w:r w:rsidR="006B07ED">
              <w:rPr>
                <w:rFonts w:ascii="Times New Roman" w:hAnsi="Times New Roman" w:cs="Times New Roman"/>
                <w:sz w:val="24"/>
                <w:szCs w:val="24"/>
              </w:rPr>
              <w:t xml:space="preserve"> </w:t>
            </w:r>
            <w:r>
              <w:rPr>
                <w:rFonts w:ascii="Times New Roman" w:hAnsi="Times New Roman" w:cs="Times New Roman"/>
                <w:sz w:val="24"/>
                <w:szCs w:val="24"/>
              </w:rPr>
              <w:t xml:space="preserve">массы), закономерности, символический язык химии, </w:t>
            </w:r>
            <w:proofErr w:type="spellStart"/>
            <w:r>
              <w:rPr>
                <w:rFonts w:ascii="Times New Roman" w:hAnsi="Times New Roman" w:cs="Times New Roman"/>
                <w:sz w:val="24"/>
                <w:szCs w:val="24"/>
              </w:rPr>
              <w:t>фактологические</w:t>
            </w:r>
            <w:proofErr w:type="spellEnd"/>
            <w:r>
              <w:rPr>
                <w:rFonts w:ascii="Times New Roman"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w:t>
            </w:r>
            <w:r w:rsidR="006B07ED">
              <w:rPr>
                <w:rFonts w:ascii="Times New Roman" w:hAnsi="Times New Roman" w:cs="Times New Roman"/>
                <w:sz w:val="24"/>
                <w:szCs w:val="24"/>
              </w:rPr>
              <w:t xml:space="preserve"> </w:t>
            </w:r>
            <w:r>
              <w:rPr>
                <w:rFonts w:ascii="Times New Roman" w:hAnsi="Times New Roman" w:cs="Times New Roman"/>
                <w:sz w:val="24"/>
                <w:szCs w:val="24"/>
              </w:rPr>
              <w:t>решеток веществ; классифицировать химические реакции;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Pr>
                <w:rFonts w:ascii="Times New Roman" w:hAnsi="Times New Roman" w:cs="Times New Roman"/>
                <w:sz w:val="24"/>
                <w:szCs w:val="24"/>
              </w:rPr>
              <w:t>орбиталей</w:t>
            </w:r>
            <w:proofErr w:type="spellEnd"/>
            <w:r>
              <w:rPr>
                <w:rFonts w:ascii="Times New Roman" w:hAnsi="Times New Roman" w:cs="Times New Roman"/>
                <w:sz w:val="24"/>
                <w:szCs w:val="24"/>
              </w:rPr>
              <w:t>, химическая связь (кратные связи), молярная концентрация, структурная формула, изомерия (структурная, геометрическая (</w:t>
            </w:r>
            <w:proofErr w:type="spellStart"/>
            <w:r>
              <w:rPr>
                <w:rFonts w:ascii="Times New Roman" w:hAnsi="Times New Roman" w:cs="Times New Roman"/>
                <w:sz w:val="24"/>
                <w:szCs w:val="24"/>
              </w:rPr>
              <w:t>цис</w:t>
            </w:r>
            <w:proofErr w:type="spellEnd"/>
            <w:r>
              <w:rPr>
                <w:rFonts w:ascii="Times New Roman" w:hAnsi="Times New Roman" w:cs="Times New Roman"/>
                <w:sz w:val="24"/>
                <w:szCs w:val="24"/>
              </w:rPr>
              <w:t>-, транс- изомерия), типы      химических реакций (гомо- и гетерогенные, обратимые и необратимые), растворы (истинные, дисперсные системы), кристаллогидраты, степень</w:t>
            </w:r>
            <w:r>
              <w:rPr>
                <w:rFonts w:ascii="Times New Roman" w:hAnsi="Times New Roman" w:cs="Times New Roman"/>
                <w:sz w:val="24"/>
                <w:szCs w:val="24"/>
              </w:rPr>
              <w:tab/>
              <w:t>диссоциации,</w:t>
            </w:r>
            <w:r>
              <w:rPr>
                <w:rFonts w:ascii="Times New Roman" w:hAnsi="Times New Roman" w:cs="Times New Roman"/>
                <w:sz w:val="24"/>
                <w:szCs w:val="24"/>
              </w:rPr>
              <w:tab/>
              <w:t xml:space="preserve">электролиз, крекинг, </w:t>
            </w:r>
            <w:proofErr w:type="spellStart"/>
            <w:r>
              <w:rPr>
                <w:rFonts w:ascii="Times New Roman" w:hAnsi="Times New Roman" w:cs="Times New Roman"/>
                <w:sz w:val="24"/>
                <w:szCs w:val="24"/>
              </w:rPr>
              <w:t>риформинг</w:t>
            </w:r>
            <w:proofErr w:type="spellEnd"/>
            <w:r>
              <w:rPr>
                <w:rFonts w:ascii="Times New Roman" w:hAnsi="Times New Roman" w:cs="Times New Roman"/>
                <w:sz w:val="24"/>
                <w:szCs w:val="24"/>
              </w:rPr>
              <w:t>);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w:t>
            </w:r>
            <w:r>
              <w:rPr>
                <w:rFonts w:ascii="Times New Roman" w:hAnsi="Times New Roman" w:cs="Times New Roman"/>
                <w:sz w:val="24"/>
                <w:szCs w:val="24"/>
              </w:rPr>
              <w:tab/>
              <w:t xml:space="preserve">их протекания, о химическом равновесии, дисперсных системах, </w:t>
            </w:r>
            <w:proofErr w:type="spellStart"/>
            <w:r>
              <w:rPr>
                <w:rFonts w:ascii="Times New Roman" w:hAnsi="Times New Roman" w:cs="Times New Roman"/>
                <w:sz w:val="24"/>
                <w:szCs w:val="24"/>
              </w:rPr>
              <w:t>фактологические</w:t>
            </w:r>
            <w:proofErr w:type="spellEnd"/>
            <w:r>
              <w:rPr>
                <w:rFonts w:ascii="Times New Roman"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серной кислоты, аммиака, метанола, переработки нефти)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проводить расчеты по химическим формулам и уравнениямхимических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w:t>
            </w:r>
          </w:p>
          <w:p w:rsidR="005C40B2" w:rsidRDefault="005C40B2">
            <w:pPr>
              <w:jc w:val="both"/>
            </w:pPr>
            <w:r>
              <w:rPr>
                <w:rFonts w:ascii="Times New Roman"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 реакций гидролиза, реакций </w:t>
            </w:r>
            <w:proofErr w:type="spellStart"/>
            <w:r>
              <w:rPr>
                <w:rFonts w:ascii="Times New Roman" w:hAnsi="Times New Roman" w:cs="Times New Roman"/>
                <w:sz w:val="24"/>
                <w:szCs w:val="24"/>
              </w:rPr>
              <w:t>комплексообразования</w:t>
            </w:r>
            <w:proofErr w:type="spellEnd"/>
            <w:r>
              <w:rPr>
                <w:rFonts w:ascii="Times New Roman" w:hAnsi="Times New Roman" w:cs="Times New Roman"/>
                <w:sz w:val="24"/>
                <w:szCs w:val="24"/>
              </w:rPr>
              <w:t xml:space="preserve"> (на примере </w:t>
            </w:r>
            <w:proofErr w:type="spellStart"/>
            <w:r>
              <w:rPr>
                <w:rFonts w:ascii="Times New Roman" w:hAnsi="Times New Roman" w:cs="Times New Roman"/>
                <w:sz w:val="24"/>
                <w:szCs w:val="24"/>
              </w:rPr>
              <w:t>гидроксокомплексов</w:t>
            </w:r>
            <w:proofErr w:type="spellEnd"/>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дляэкспериментальнойпроверки гипотез относительно закономерностей протекания химических реакций и прогнозирования возможностей их осуществления;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("σ" и "π"), взаимного влияния атомов и групп атомов в молекулах; а также от особенностей реализации различных механизмов протекания реакций;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w:t>
            </w:r>
            <w:proofErr w:type="spellStart"/>
            <w:r>
              <w:rPr>
                <w:rFonts w:ascii="Times New Roman" w:hAnsi="Times New Roman" w:cs="Times New Roman"/>
                <w:sz w:val="24"/>
                <w:szCs w:val="24"/>
              </w:rPr>
              <w:t>орбитали</w:t>
            </w:r>
            <w:proofErr w:type="spellEnd"/>
            <w:r>
              <w:rPr>
                <w:rFonts w:ascii="Times New Roman" w:hAnsi="Times New Roman" w:cs="Times New Roman"/>
                <w:sz w:val="24"/>
                <w:szCs w:val="24"/>
              </w:rPr>
              <w:t>, энергетические уровни; объяснять закономерности изменения свойств химических элементов и образуемых ими соединений по периодам и группам.</w:t>
            </w:r>
          </w:p>
        </w:tc>
      </w:tr>
      <w:tr w:rsidR="005C40B2" w:rsidTr="005C40B2">
        <w:trPr>
          <w:jc w:val="center"/>
        </w:trPr>
        <w:tc>
          <w:tcPr>
            <w:tcW w:w="2667" w:type="dxa"/>
            <w:tcBorders>
              <w:top w:val="single" w:sz="4" w:space="0" w:color="auto"/>
              <w:left w:val="single" w:sz="4" w:space="0" w:color="auto"/>
              <w:bottom w:val="single" w:sz="4" w:space="0" w:color="auto"/>
              <w:right w:val="single" w:sz="4" w:space="0" w:color="auto"/>
            </w:tcBorders>
            <w:hideMark/>
          </w:tcPr>
          <w:p w:rsidR="005C40B2" w:rsidRDefault="005C40B2">
            <w:pPr>
              <w:rPr>
                <w:rFonts w:ascii="Times New Roman" w:hAnsi="Times New Roman" w:cs="Times New Roman"/>
                <w:sz w:val="24"/>
                <w:szCs w:val="24"/>
              </w:rPr>
            </w:pPr>
            <w:r>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C40B2" w:rsidRDefault="005C40B2">
            <w:pPr>
              <w:spacing w:after="200" w:line="276" w:lineRule="auto"/>
              <w:rPr>
                <w:rFonts w:ascii="Times New Roman" w:hAnsi="Times New Roman" w:cs="Times New Roman"/>
                <w:sz w:val="24"/>
                <w:szCs w:val="24"/>
              </w:rPr>
            </w:pPr>
            <w:r>
              <w:rPr>
                <w:rFonts w:ascii="Times New Roman" w:hAnsi="Times New Roman" w:cs="Times New Roman"/>
                <w:sz w:val="24"/>
                <w:szCs w:val="24"/>
                <w:lang w:eastAsia="ru-RU"/>
              </w:rPr>
              <w:br w:type="column"/>
            </w:r>
          </w:p>
        </w:tc>
        <w:tc>
          <w:tcPr>
            <w:tcW w:w="4566"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В области ценности научного познания: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учебными познавательными действиями: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в) работа с информацией: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w:t>
            </w:r>
          </w:p>
        </w:tc>
        <w:tc>
          <w:tcPr>
            <w:tcW w:w="8367"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 уметь планировать и выполнять химический эксперимент (превращения органических</w:t>
            </w:r>
            <w:r>
              <w:rPr>
                <w:rFonts w:ascii="Times New Roman" w:hAnsi="Times New Roman" w:cs="Times New Roman"/>
                <w:sz w:val="24"/>
                <w:szCs w:val="24"/>
              </w:rPr>
              <w:tab/>
              <w:t>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5C40B2" w:rsidTr="005C40B2">
        <w:trPr>
          <w:jc w:val="center"/>
        </w:trPr>
        <w:tc>
          <w:tcPr>
            <w:tcW w:w="2667" w:type="dxa"/>
            <w:tcBorders>
              <w:top w:val="single" w:sz="4" w:space="0" w:color="auto"/>
              <w:left w:val="single" w:sz="4" w:space="0" w:color="auto"/>
              <w:bottom w:val="single" w:sz="4" w:space="0" w:color="auto"/>
              <w:right w:val="single" w:sz="4" w:space="0" w:color="auto"/>
            </w:tcBorders>
            <w:hideMark/>
          </w:tcPr>
          <w:p w:rsidR="005C40B2" w:rsidRDefault="005C40B2">
            <w:pPr>
              <w:rPr>
                <w:rFonts w:ascii="Times New Roman" w:hAnsi="Times New Roman" w:cs="Times New Roman"/>
                <w:sz w:val="24"/>
                <w:szCs w:val="24"/>
              </w:rPr>
            </w:pPr>
            <w:r>
              <w:rPr>
                <w:rFonts w:ascii="Times New Roman" w:hAnsi="Times New Roman" w:cs="Times New Roman"/>
                <w:sz w:val="24"/>
                <w:szCs w:val="24"/>
              </w:rPr>
              <w:t>ОК04</w:t>
            </w:r>
          </w:p>
          <w:p w:rsidR="005C40B2" w:rsidRDefault="00D53E67">
            <w:pPr>
              <w:rPr>
                <w:rFonts w:ascii="Times New Roman" w:hAnsi="Times New Roman" w:cs="Times New Roman"/>
                <w:sz w:val="24"/>
                <w:szCs w:val="24"/>
              </w:rPr>
            </w:pPr>
            <w:r>
              <w:rPr>
                <w:rFonts w:ascii="Times New Roman" w:hAnsi="Times New Roman" w:cs="Times New Roman"/>
                <w:sz w:val="24"/>
                <w:szCs w:val="24"/>
              </w:rPr>
              <w:t>Эффективно взаимодействовать и работать в коллективе и команде</w:t>
            </w:r>
          </w:p>
        </w:tc>
        <w:tc>
          <w:tcPr>
            <w:tcW w:w="4566"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-готовность к саморазвитию, самостоятельности и самоопределению</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w:t>
            </w:r>
            <w:r w:rsidR="00B525E2">
              <w:rPr>
                <w:rFonts w:asciiTheme="minorHAnsi" w:hAnsiTheme="minorHAnsi" w:cstheme="minorBidi"/>
              </w:rPr>
              <w:pict>
                <v:group id="_x0000_s1042" style="position:absolute;left:0;text-align:left;margin-left:166.2pt;margin-top:.9pt;width:304.3pt;height:78pt;z-index:-251663360;mso-position-horizontal-relative:page;mso-position-vertical-relative:text" coordsize="6086,1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" o:allowincell="f">
                  <v:shape id="Freeform 31" o:spid="_x0000_s1043" style="position:absolute;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" path="m,198120l,,3864864,r,198120l,198120xe" stroked="f">
                    <v:path o:connecttype="custom" o:connectlocs="0,312;0,0;6086,0;6086,312;0,312" o:connectangles="0,0,0,0,0"/>
                  </v:shape>
                  <v:shape id="Freeform 32" o:spid="_x0000_s1044" style="position:absolute;top:312;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" path="m,198119l,,3864864,r,198119l,198119xe" stroked="f">
                    <v:path o:connecttype="custom" o:connectlocs="0,312;0,0;6086,0;6086,312;0,312" o:connectangles="0,0,0,0,0"/>
                  </v:shape>
                  <v:shape id="Freeform 33" o:spid="_x0000_s1045" style="position:absolute;top:624;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" path="m,198119l,,3864864,r,198119l,198119xe" stroked="f">
                    <v:path o:connecttype="custom" o:connectlocs="0,312;0,0;6086,0;6086,312;0,312" o:connectangles="0,0,0,0,0"/>
                  </v:shape>
                  <v:shape id="Freeform 34" o:spid="_x0000_s1046" style="position:absolute;top:936;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" path="m,l,198119r3864864,l3864864,,,xe" stroked="f">
                    <v:path o:connecttype="custom" o:connectlocs="0,0;0,312;6086,312;6086,0;0,0" o:connectangles="0,0,0,0,0"/>
                  </v:shape>
                  <v:shape id="Freeform 35" o:spid="_x0000_s1047" style="position:absolute;top:1248;width:6086;height:312;visibility:visible;mso-wrap-style:square;v-text-anchor:top" coordsize="3864864,198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" path="m,l,198118r3864864,l3864864,,,xe" stroked="f">
                    <v:path o:connecttype="custom" o:connectlocs="0,0;0,312;6086,312;6086,0;0,0" o:connectangles="0,0,0,0,0"/>
                  </v:shape>
                  <w10:wrap anchorx="page"/>
                </v:group>
              </w:pict>
            </w:r>
            <w:r>
              <w:rPr>
                <w:rFonts w:ascii="Times New Roman" w:hAnsi="Times New Roman" w:cs="Times New Roman"/>
                <w:sz w:val="24"/>
                <w:szCs w:val="24"/>
              </w:rPr>
              <w:t>-овладение навыками учебно-исследовательской, проектной и социальной деятельности.</w:t>
            </w:r>
          </w:p>
          <w:p w:rsidR="005C40B2" w:rsidRDefault="005C40B2">
            <w:pPr>
              <w:jc w:val="both"/>
              <w:rPr>
                <w:rFonts w:ascii="Times New Roman" w:hAnsi="Times New Roman" w:cs="Times New Roman"/>
                <w:b/>
                <w:bCs/>
                <w:sz w:val="24"/>
                <w:szCs w:val="24"/>
              </w:rPr>
            </w:pPr>
            <w:r>
              <w:rPr>
                <w:rFonts w:ascii="Times New Roman" w:hAnsi="Times New Roman" w:cs="Times New Roman"/>
                <w:b/>
                <w:bCs/>
                <w:sz w:val="24"/>
                <w:szCs w:val="24"/>
              </w:rPr>
              <w:t>Овладение</w:t>
            </w:r>
            <w:r>
              <w:rPr>
                <w:rFonts w:ascii="Times New Roman" w:hAnsi="Times New Roman" w:cs="Times New Roman"/>
                <w:b/>
                <w:bCs/>
                <w:sz w:val="24"/>
                <w:szCs w:val="24"/>
              </w:rPr>
              <w:tab/>
              <w:t>универсальными учебными действиями коммуникативными действиями: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б) совместная деятельность:</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понимать и использовать преимущества командной и индивидуальной работы;</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5C40B2" w:rsidRDefault="005C40B2">
            <w:pPr>
              <w:tabs>
                <w:tab w:val="left" w:pos="197"/>
              </w:tabs>
              <w:jc w:val="both"/>
              <w:rPr>
                <w:rFonts w:ascii="Times New Roman" w:hAnsi="Times New Roman" w:cs="Times New Roman"/>
                <w:sz w:val="24"/>
                <w:szCs w:val="24"/>
              </w:rPr>
            </w:pPr>
            <w:r>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5C40B2" w:rsidRDefault="005C40B2">
            <w:pPr>
              <w:jc w:val="both"/>
              <w:rPr>
                <w:rFonts w:ascii="Times New Roman" w:hAnsi="Times New Roman" w:cs="Times New Roman"/>
                <w:b/>
                <w:bCs/>
                <w:sz w:val="24"/>
                <w:szCs w:val="24"/>
              </w:rPr>
            </w:pPr>
            <w:r>
              <w:rPr>
                <w:rFonts w:ascii="Times New Roman" w:hAnsi="Times New Roman" w:cs="Times New Roman"/>
                <w:b/>
                <w:bCs/>
                <w:sz w:val="24"/>
                <w:szCs w:val="24"/>
              </w:rPr>
              <w:t xml:space="preserve">Овладение универсальными регулятивными действиями: </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г) принятие себя и других людей: </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принимать мотивы и аргументы других людей при анализе </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результатов деятельности;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признавать свое право и право других людей на ошибки;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развивать способность понимать мир с позиции другого </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Человека.</w:t>
            </w:r>
          </w:p>
        </w:tc>
        <w:tc>
          <w:tcPr>
            <w:tcW w:w="8367"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-уметь планировать и выполнять химический эксперимент (превращения</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органических веществ при</w:t>
            </w:r>
            <w:r>
              <w:rPr>
                <w:rFonts w:ascii="Times New Roman" w:hAnsi="Times New Roman" w:cs="Times New Roman"/>
                <w:sz w:val="24"/>
                <w:szCs w:val="24"/>
              </w:rPr>
              <w:tab/>
              <w:t>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w:t>
            </w:r>
            <w:r>
              <w:rPr>
                <w:rFonts w:ascii="Times New Roman" w:hAnsi="Times New Roman" w:cs="Times New Roman"/>
                <w:sz w:val="24"/>
                <w:szCs w:val="24"/>
              </w:rPr>
              <w:tab/>
              <w:t xml:space="preserve"> в форме записи уравнений соответствующих реакций и формулировать выводы на основе этих результатов;</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xml:space="preserve">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5C40B2" w:rsidTr="005C40B2">
        <w:trPr>
          <w:jc w:val="center"/>
        </w:trPr>
        <w:tc>
          <w:tcPr>
            <w:tcW w:w="2667" w:type="dxa"/>
            <w:tcBorders>
              <w:top w:val="single" w:sz="4" w:space="0" w:color="auto"/>
              <w:left w:val="single" w:sz="4" w:space="0" w:color="auto"/>
              <w:bottom w:val="single" w:sz="4" w:space="0" w:color="auto"/>
              <w:right w:val="single" w:sz="4" w:space="0" w:color="auto"/>
            </w:tcBorders>
            <w:hideMark/>
          </w:tcPr>
          <w:p w:rsidR="005C40B2" w:rsidRDefault="005C40B2">
            <w:pPr>
              <w:rPr>
                <w:rFonts w:ascii="Times New Roman" w:hAnsi="Times New Roman" w:cs="Times New Roman"/>
                <w:sz w:val="24"/>
                <w:szCs w:val="24"/>
              </w:rPr>
            </w:pPr>
            <w:r>
              <w:rPr>
                <w:rFonts w:ascii="Times New Roman" w:hAnsi="Times New Roman" w:cs="Times New Roman"/>
                <w:sz w:val="24"/>
                <w:szCs w:val="24"/>
                <w:lang w:eastAsia="ru-RU"/>
              </w:rPr>
              <w:br w:type="column"/>
            </w:r>
            <w:r>
              <w:rPr>
                <w:rFonts w:ascii="Times New Roman" w:hAnsi="Times New Roman" w:cs="Times New Roman"/>
                <w:sz w:val="24"/>
                <w:szCs w:val="24"/>
              </w:rPr>
              <w:t>ОК07</w:t>
            </w:r>
          </w:p>
          <w:p w:rsidR="005C40B2" w:rsidRDefault="005C40B2">
            <w:pPr>
              <w:rPr>
                <w:rFonts w:ascii="Times New Roman" w:hAnsi="Times New Roman" w:cs="Times New Roman"/>
                <w:sz w:val="24"/>
                <w:szCs w:val="24"/>
              </w:rPr>
            </w:pPr>
            <w:r>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B525E2">
              <w:rPr>
                <w:rFonts w:asciiTheme="minorHAnsi" w:hAnsiTheme="minorHAnsi" w:cstheme="minorBidi"/>
              </w:rPr>
              <w:pict>
                <v:shape id="_x0000_s1048" style="position:absolute;margin-left:167.65pt;margin-top:79.9pt;width:84.25pt;height:13.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69848,172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" o:allowincell="f" path="m,l,172212r1069848,l1069848,,,xe" stroked="f">
                  <v:path o:connecttype="custom" o:connectlocs="0,0;0,172720;1069975,172720;1069975,0;0,0" o:connectangles="0,0,0,0,0"/>
                  <w10:wrap anchorx="page" anchory="page"/>
                </v:shape>
              </w:pict>
            </w:r>
          </w:p>
        </w:tc>
        <w:tc>
          <w:tcPr>
            <w:tcW w:w="4566"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В области экологического воспитания:</w:t>
            </w:r>
          </w:p>
          <w:p w:rsidR="005C40B2" w:rsidRDefault="00B525E2">
            <w:pPr>
              <w:jc w:val="both"/>
              <w:rPr>
                <w:rFonts w:ascii="Times New Roman" w:hAnsi="Times New Roman" w:cs="Times New Roman"/>
                <w:sz w:val="24"/>
                <w:szCs w:val="24"/>
              </w:rPr>
            </w:pPr>
            <w:r>
              <w:rPr>
                <w:rFonts w:asciiTheme="minorHAnsi" w:hAnsiTheme="minorHAnsi" w:cstheme="minorBidi"/>
              </w:rPr>
              <w:pict>
                <v:shape id="_x0000_s1049" style="position:absolute;left:0;text-align:left;margin-left:167.65pt;margin-top:.85pt;width:301.45pt;height:13.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" o:allowincell="f" path="m,l,172211r3828288,l3828288,,,xe" stroked="f">
                  <v:path o:connecttype="custom" o:connectlocs="0,0;0,172720;3828415,172720;3828415,0;0,0" o:connectangles="0,0,0,0,0"/>
                  <w10:wrap anchorx="page"/>
                </v:shape>
              </w:pict>
            </w:r>
            <w:r>
              <w:rPr>
                <w:rFonts w:asciiTheme="minorHAnsi" w:hAnsiTheme="minorHAnsi" w:cstheme="minorBidi"/>
              </w:rPr>
              <w:pict>
                <v:shape id="_x0000_s1050" style="position:absolute;left:0;text-align:left;margin-left:167.65pt;margin-top:16.45pt;width:301.45pt;height:13.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" o:allowincell="f" path="m,l,172211r3828288,l3828288,,,xe" stroked="f">
                  <v:path o:connecttype="custom" o:connectlocs="0,0;0,172720;3828415,172720;3828415,0;0,0" o:connectangles="0,0,0,0,0"/>
                  <w10:wrap anchorx="page"/>
                </v:shape>
              </w:pict>
            </w:r>
            <w:r>
              <w:rPr>
                <w:rFonts w:asciiTheme="minorHAnsi" w:hAnsiTheme="minorHAnsi" w:cstheme="minorBidi"/>
              </w:rPr>
              <w:pict>
                <v:shape id="_x0000_s1051" style="position:absolute;left:0;text-align:left;margin-left:167.65pt;margin-top:32.05pt;width:301.45pt;height:13.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" o:allowincell="f" path="m,l,172211r3828288,l3828288,,,xe" stroked="f">
                  <v:path o:connecttype="custom" o:connectlocs="0,0;0,172720;3828415,172720;3828415,0;0,0" o:connectangles="0,0,0,0,0"/>
                  <w10:wrap anchorx="page"/>
                </v:shape>
              </w:pict>
            </w:r>
            <w:r>
              <w:rPr>
                <w:rFonts w:asciiTheme="minorHAnsi" w:hAnsiTheme="minorHAnsi" w:cstheme="minorBidi"/>
              </w:rPr>
              <w:pict>
                <v:shape id="_x0000_s1052" style="position:absolute;left:0;text-align:left;margin-left:167.65pt;margin-top:47.65pt;width:174.1pt;height:13.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11324,17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" o:allowincell="f" path="m,l,173735r2211324,l2211324,,,xe" stroked="f">
                  <v:path o:connecttype="custom" o:connectlocs="0,0;0,173990;2211070,173990;2211070,0;0,0" o:connectangles="0,0,0,0,0"/>
                  <w10:wrap anchorx="page"/>
                </v:shape>
              </w:pict>
            </w:r>
            <w:r w:rsidR="005C40B2">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C40B2" w:rsidRDefault="00B525E2">
            <w:pPr>
              <w:jc w:val="both"/>
              <w:rPr>
                <w:rFonts w:ascii="Times New Roman" w:hAnsi="Times New Roman" w:cs="Times New Roman"/>
                <w:sz w:val="24"/>
                <w:szCs w:val="24"/>
              </w:rPr>
            </w:pPr>
            <w:r>
              <w:rPr>
                <w:rFonts w:asciiTheme="minorHAnsi" w:hAnsiTheme="minorHAnsi" w:cstheme="minorBidi"/>
              </w:rPr>
              <w:pict>
                <v:shape id="_x0000_s1053" style="position:absolute;left:0;text-align:left;margin-left:167.65pt;margin-top:1pt;width:301.45pt;height:13.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" o:allowincell="f" path="m,l,172211r3828288,l3828288,,,xe" stroked="f">
                  <v:path o:connecttype="custom" o:connectlocs="0,0;0,172085;3828415,172085;3828415,0;0,0" o:connectangles="0,0,0,0,0"/>
                  <w10:wrap anchorx="page"/>
                </v:shape>
              </w:pict>
            </w:r>
            <w:r>
              <w:rPr>
                <w:rFonts w:asciiTheme="minorHAnsi" w:hAnsiTheme="minorHAnsi" w:cstheme="minorBidi"/>
              </w:rPr>
              <w:pict>
                <v:shape id="_x0000_s1054" style="position:absolute;left:0;text-align:left;margin-left:167.65pt;margin-top:16.6pt;width:301.45pt;height:13.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" o:allowincell="f" path="m,l,172211r3828288,l3828288,,,xe" stroked="f">
                  <v:path o:connecttype="custom" o:connectlocs="0,0;0,172085;3828415,172085;3828415,0;0,0" o:connectangles="0,0,0,0,0"/>
                  <w10:wrap anchorx="page"/>
                </v:shape>
              </w:pict>
            </w:r>
            <w:r>
              <w:rPr>
                <w:rFonts w:asciiTheme="minorHAnsi" w:hAnsiTheme="minorHAnsi" w:cstheme="minorBidi"/>
              </w:rPr>
              <w:pict>
                <v:shape id="_x0000_s1055" style="position:absolute;left:0;text-align:left;margin-left:167.65pt;margin-top:32.2pt;width:70.3pt;height:13.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3064,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" o:allowincell="f" path="m,l,172211r893064,l893064,,,xe" stroked="f">
                  <v:path o:connecttype="custom" o:connectlocs="0,0;0,172085;892810,172085;892810,0;0,0" o:connectangles="0,0,0,0,0"/>
                  <w10:wrap anchorx="page"/>
                </v:shape>
              </w:pict>
            </w:r>
            <w:r w:rsidR="005C40B2">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rsidR="005C40B2" w:rsidRDefault="00B525E2">
            <w:pPr>
              <w:jc w:val="both"/>
              <w:rPr>
                <w:rFonts w:ascii="Times New Roman" w:hAnsi="Times New Roman" w:cs="Times New Roman"/>
                <w:sz w:val="24"/>
                <w:szCs w:val="24"/>
              </w:rPr>
            </w:pPr>
            <w:r>
              <w:rPr>
                <w:rFonts w:asciiTheme="minorHAnsi" w:hAnsiTheme="minorHAnsi" w:cstheme="minorBidi"/>
              </w:rPr>
              <w:pict>
                <v:shape id="_x0000_s1056" style="position:absolute;left:0;text-align:left;margin-left:167.65pt;margin-top:.9pt;width:301.45pt;height:13.5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" o:allowincell="f" path="m,l,172211r3828288,l3828288,,,xe" stroked="f">
                  <v:path o:connecttype="custom" o:connectlocs="0,0;0,172085;3828415,172085;3828415,0;0,0" o:connectangles="0,0,0,0,0"/>
                  <w10:wrap anchorx="page"/>
                </v:shape>
              </w:pict>
            </w:r>
            <w:r>
              <w:rPr>
                <w:rFonts w:asciiTheme="minorHAnsi" w:hAnsiTheme="minorHAnsi" w:cstheme="minorBidi"/>
              </w:rPr>
              <w:pict>
                <v:shape id="_x0000_s1057" style="position:absolute;left:0;text-align:left;margin-left:167.65pt;margin-top:16.5pt;width:99.35pt;height:13.5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61872,172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" o:allowincell="f" path="m,l,172213r1261872,l1261872,,,xe" stroked="f">
                  <v:path o:connecttype="custom" o:connectlocs="0,0;0,172085;1261745,172085;1261745,0;0,0" o:connectangles="0,0,0,0,0"/>
                  <w10:wrap anchorx="page"/>
                </v:shape>
              </w:pict>
            </w:r>
            <w:r w:rsidR="005C40B2">
              <w:rPr>
                <w:rFonts w:ascii="Times New Roman" w:hAnsi="Times New Roman" w:cs="Times New Roman"/>
                <w:sz w:val="24"/>
                <w:szCs w:val="24"/>
              </w:rPr>
              <w:t>активное неприятие действий,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приносящих вред окружающей среде;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расширение</w:t>
            </w:r>
            <w:r>
              <w:rPr>
                <w:rFonts w:ascii="Times New Roman" w:hAnsi="Times New Roman" w:cs="Times New Roman"/>
                <w:sz w:val="24"/>
                <w:szCs w:val="24"/>
              </w:rPr>
              <w:tab/>
              <w:t>опыта деятельности экологической направленности;</w:t>
            </w:r>
          </w:p>
          <w:p w:rsidR="005C40B2" w:rsidRDefault="005C40B2">
            <w:pPr>
              <w:tabs>
                <w:tab w:val="left" w:pos="332"/>
                <w:tab w:val="left" w:pos="641"/>
              </w:tabs>
              <w:jc w:val="both"/>
              <w:rPr>
                <w:rFonts w:ascii="Times New Roman" w:hAnsi="Times New Roman" w:cs="Times New Roman"/>
                <w:sz w:val="24"/>
                <w:szCs w:val="24"/>
              </w:rPr>
            </w:pPr>
            <w:r>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8367" w:type="dxa"/>
            <w:tcBorders>
              <w:top w:val="single" w:sz="4" w:space="0" w:color="auto"/>
              <w:left w:val="single" w:sz="4" w:space="0" w:color="auto"/>
              <w:bottom w:val="single" w:sz="4" w:space="0" w:color="auto"/>
              <w:right w:val="single" w:sz="4" w:space="0" w:color="auto"/>
            </w:tcBorders>
            <w:hideMark/>
          </w:tcPr>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прогнозировать, анализировать и оценивать с позиций экологической безопасности</w:t>
            </w:r>
            <w:r>
              <w:rPr>
                <w:rFonts w:ascii="Times New Roman" w:hAnsi="Times New Roman" w:cs="Times New Roman"/>
                <w:sz w:val="24"/>
                <w:szCs w:val="24"/>
              </w:rPr>
              <w:tab/>
              <w:t>последствия</w:t>
            </w:r>
            <w:r>
              <w:rPr>
                <w:rFonts w:ascii="Times New Roman" w:hAnsi="Times New Roman" w:cs="Times New Roman"/>
                <w:sz w:val="24"/>
                <w:szCs w:val="24"/>
              </w:rPr>
              <w:tab/>
              <w:t>бытовой и производственной деятельности человека, связанной</w:t>
            </w:r>
            <w:r>
              <w:rPr>
                <w:rFonts w:ascii="Times New Roman" w:hAnsi="Times New Roman" w:cs="Times New Roman"/>
                <w:sz w:val="24"/>
                <w:szCs w:val="24"/>
              </w:rPr>
              <w:tab/>
              <w:t>с переработкой веществ; использовать полученные знания для принятия грамотных решений проблем в ситуациях, связанных с химией;</w:t>
            </w:r>
          </w:p>
          <w:p w:rsidR="005C40B2" w:rsidRDefault="005C40B2">
            <w:pPr>
              <w:jc w:val="both"/>
              <w:rPr>
                <w:rFonts w:ascii="Times New Roman" w:hAnsi="Times New Roman" w:cs="Times New Roman"/>
                <w:sz w:val="24"/>
                <w:szCs w:val="24"/>
              </w:rPr>
            </w:pPr>
            <w:r>
              <w:rPr>
                <w:rFonts w:ascii="Times New Roman" w:hAnsi="Times New Roman" w:cs="Times New Roman"/>
                <w:sz w:val="24"/>
                <w:szCs w:val="24"/>
              </w:rPr>
              <w:t>-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bl>
    <w:p w:rsidR="005C40B2" w:rsidRDefault="005C40B2" w:rsidP="005C40B2">
      <w:pPr>
        <w:rPr>
          <w:rFonts w:eastAsiaTheme="minorHAnsi"/>
          <w:lang w:eastAsia="en-US"/>
        </w:rPr>
      </w:pPr>
    </w:p>
    <w:p w:rsidR="005C40B2" w:rsidRDefault="005C40B2" w:rsidP="005C40B2"/>
    <w:p w:rsidR="005C40B2" w:rsidRDefault="005C40B2" w:rsidP="005C40B2">
      <w:pPr>
        <w:spacing w:after="0"/>
        <w:sectPr w:rsidR="005C40B2">
          <w:pgSz w:w="16838" w:h="11906" w:orient="landscape"/>
          <w:pgMar w:top="851" w:right="1134" w:bottom="1701" w:left="1134" w:header="709" w:footer="709" w:gutter="0"/>
          <w:cols w:space="720"/>
        </w:sectPr>
      </w:pPr>
    </w:p>
    <w:p w:rsidR="005C40B2" w:rsidRDefault="005C40B2" w:rsidP="005C40B2">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 СТРУКТУРА И СОДЕРЖАНИЕ УЧЕБНОЙ ДИСЦИПЛИНЫ</w:t>
      </w:r>
    </w:p>
    <w:p w:rsidR="005C40B2" w:rsidRDefault="005C40B2" w:rsidP="005C40B2">
      <w:pPr>
        <w:suppressAutoHyphens/>
        <w:spacing w:after="0" w:line="240" w:lineRule="auto"/>
        <w:ind w:firstLine="709"/>
        <w:jc w:val="center"/>
        <w:rPr>
          <w:rFonts w:ascii="Times New Roman" w:eastAsia="Times New Roman" w:hAnsi="Times New Roman" w:cs="Times New Roman"/>
          <w:b/>
          <w:sz w:val="28"/>
          <w:szCs w:val="28"/>
        </w:rPr>
      </w:pPr>
    </w:p>
    <w:p w:rsidR="005C40B2" w:rsidRDefault="005C40B2" w:rsidP="005C40B2">
      <w:pPr>
        <w:spacing w:after="0" w:line="360" w:lineRule="auto"/>
        <w:rPr>
          <w:rFonts w:ascii="Times New Roman" w:eastAsiaTheme="minorHAnsi" w:hAnsi="Times New Roman" w:cs="Times New Roman"/>
          <w:b/>
          <w:bCs/>
          <w:sz w:val="28"/>
          <w:szCs w:val="28"/>
          <w:lang w:eastAsia="en-US"/>
        </w:rPr>
      </w:pPr>
      <w:r>
        <w:rPr>
          <w:rFonts w:ascii="Times New Roman" w:hAnsi="Times New Roman" w:cs="Times New Roman"/>
          <w:b/>
          <w:bCs/>
          <w:sz w:val="28"/>
          <w:szCs w:val="28"/>
        </w:rPr>
        <w:t xml:space="preserve">2.1. Объем </w:t>
      </w:r>
      <w:r>
        <w:rPr>
          <w:rFonts w:ascii="Times New Roman" w:eastAsia="Times New Roman" w:hAnsi="Times New Roman" w:cs="Times New Roman"/>
          <w:b/>
          <w:sz w:val="28"/>
          <w:szCs w:val="28"/>
        </w:rPr>
        <w:t>учебной</w:t>
      </w:r>
      <w:r>
        <w:rPr>
          <w:rFonts w:ascii="Times New Roman" w:hAnsi="Times New Roman" w:cs="Times New Roman"/>
          <w:b/>
          <w:bCs/>
          <w:sz w:val="28"/>
          <w:szCs w:val="28"/>
        </w:rPr>
        <w:t xml:space="preserve"> дисциплины и виды учебной работы</w:t>
      </w:r>
    </w:p>
    <w:tbl>
      <w:tblPr>
        <w:tblStyle w:val="1"/>
        <w:tblW w:w="0" w:type="auto"/>
        <w:tblLook w:val="04A0" w:firstRow="1" w:lastRow="0" w:firstColumn="1" w:lastColumn="0" w:noHBand="0" w:noVBand="1"/>
      </w:tblPr>
      <w:tblGrid>
        <w:gridCol w:w="7086"/>
        <w:gridCol w:w="2258"/>
      </w:tblGrid>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Вид учебной работы</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Объем в часах</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b/>
                <w:bCs/>
                <w:sz w:val="28"/>
                <w:szCs w:val="28"/>
              </w:rPr>
            </w:pPr>
            <w:r>
              <w:rPr>
                <w:rFonts w:ascii="Times New Roman" w:hAnsi="Times New Roman" w:cs="Times New Roman"/>
                <w:b/>
                <w:bCs/>
                <w:sz w:val="28"/>
                <w:szCs w:val="28"/>
              </w:rPr>
              <w:t>Объем образовательной программы дисциплины</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78</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в т.ч</w:t>
            </w:r>
          </w:p>
        </w:tc>
        <w:tc>
          <w:tcPr>
            <w:tcW w:w="2258" w:type="dxa"/>
            <w:tcBorders>
              <w:top w:val="single" w:sz="4" w:space="0" w:color="auto"/>
              <w:left w:val="single" w:sz="4" w:space="0" w:color="auto"/>
              <w:bottom w:val="single" w:sz="4" w:space="0" w:color="auto"/>
              <w:right w:val="single" w:sz="4" w:space="0" w:color="auto"/>
            </w:tcBorders>
            <w:vAlign w:val="center"/>
          </w:tcPr>
          <w:p w:rsidR="005C40B2" w:rsidRDefault="005C40B2">
            <w:pPr>
              <w:spacing w:line="360" w:lineRule="auto"/>
              <w:jc w:val="center"/>
              <w:rPr>
                <w:rFonts w:ascii="Times New Roman" w:hAnsi="Times New Roman" w:cs="Times New Roman"/>
                <w:sz w:val="28"/>
                <w:szCs w:val="28"/>
              </w:rPr>
            </w:pP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b/>
                <w:bCs/>
                <w:sz w:val="28"/>
                <w:szCs w:val="28"/>
              </w:rPr>
            </w:pPr>
            <w:r>
              <w:rPr>
                <w:rFonts w:ascii="Times New Roman" w:hAnsi="Times New Roman" w:cs="Times New Roman"/>
                <w:b/>
                <w:bCs/>
                <w:sz w:val="28"/>
                <w:szCs w:val="28"/>
              </w:rPr>
              <w:t>Основное содержание</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68</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в т.ч</w:t>
            </w:r>
          </w:p>
        </w:tc>
        <w:tc>
          <w:tcPr>
            <w:tcW w:w="2258" w:type="dxa"/>
            <w:tcBorders>
              <w:top w:val="single" w:sz="4" w:space="0" w:color="auto"/>
              <w:left w:val="single" w:sz="4" w:space="0" w:color="auto"/>
              <w:bottom w:val="single" w:sz="4" w:space="0" w:color="auto"/>
              <w:right w:val="single" w:sz="4" w:space="0" w:color="auto"/>
            </w:tcBorders>
            <w:vAlign w:val="center"/>
          </w:tcPr>
          <w:p w:rsidR="005C40B2" w:rsidRDefault="005C40B2">
            <w:pPr>
              <w:spacing w:line="360" w:lineRule="auto"/>
              <w:jc w:val="center"/>
              <w:rPr>
                <w:rFonts w:ascii="Times New Roman" w:hAnsi="Times New Roman" w:cs="Times New Roman"/>
                <w:sz w:val="28"/>
                <w:szCs w:val="28"/>
              </w:rPr>
            </w:pP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80E2F">
            <w:pPr>
              <w:spacing w:line="360" w:lineRule="auto"/>
              <w:jc w:val="center"/>
              <w:rPr>
                <w:rFonts w:ascii="Times New Roman" w:hAnsi="Times New Roman" w:cs="Times New Roman"/>
                <w:sz w:val="28"/>
                <w:szCs w:val="28"/>
              </w:rPr>
            </w:pPr>
            <w:r>
              <w:rPr>
                <w:rFonts w:ascii="Times New Roman" w:hAnsi="Times New Roman" w:cs="Times New Roman"/>
                <w:sz w:val="28"/>
                <w:szCs w:val="28"/>
              </w:rPr>
              <w:t>32</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sz w:val="28"/>
                <w:szCs w:val="28"/>
              </w:rPr>
            </w:pPr>
            <w:r>
              <w:rPr>
                <w:rFonts w:ascii="Times New Roman" w:hAnsi="Times New Roman" w:cs="Times New Roman"/>
                <w:sz w:val="28"/>
                <w:szCs w:val="28"/>
              </w:rPr>
              <w:t>28</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лабораторные занятия</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80E2F">
            <w:pPr>
              <w:spacing w:line="360" w:lineRule="auto"/>
              <w:jc w:val="center"/>
              <w:rPr>
                <w:rFonts w:ascii="Times New Roman" w:hAnsi="Times New Roman" w:cs="Times New Roman"/>
                <w:sz w:val="28"/>
                <w:szCs w:val="28"/>
              </w:rPr>
            </w:pPr>
            <w:r>
              <w:rPr>
                <w:rFonts w:ascii="Times New Roman" w:hAnsi="Times New Roman" w:cs="Times New Roman"/>
                <w:sz w:val="28"/>
                <w:szCs w:val="28"/>
              </w:rPr>
              <w:t>32</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Профессионально-ориентированное содержание </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8</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в т.ч</w:t>
            </w:r>
          </w:p>
        </w:tc>
        <w:tc>
          <w:tcPr>
            <w:tcW w:w="2258" w:type="dxa"/>
            <w:tcBorders>
              <w:top w:val="single" w:sz="4" w:space="0" w:color="auto"/>
              <w:left w:val="single" w:sz="4" w:space="0" w:color="auto"/>
              <w:bottom w:val="single" w:sz="4" w:space="0" w:color="auto"/>
              <w:right w:val="single" w:sz="4" w:space="0" w:color="auto"/>
            </w:tcBorders>
            <w:vAlign w:val="center"/>
          </w:tcPr>
          <w:p w:rsidR="005C40B2" w:rsidRDefault="005C40B2">
            <w:pPr>
              <w:spacing w:line="360" w:lineRule="auto"/>
              <w:jc w:val="center"/>
              <w:rPr>
                <w:rFonts w:ascii="Times New Roman" w:hAnsi="Times New Roman" w:cs="Times New Roman"/>
                <w:sz w:val="28"/>
                <w:szCs w:val="28"/>
              </w:rPr>
            </w:pP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5C40B2" w:rsidTr="005C40B2">
        <w:tc>
          <w:tcPr>
            <w:tcW w:w="7086" w:type="dxa"/>
            <w:tcBorders>
              <w:top w:val="single" w:sz="4" w:space="0" w:color="auto"/>
              <w:left w:val="single" w:sz="4" w:space="0" w:color="auto"/>
              <w:bottom w:val="single" w:sz="4" w:space="0" w:color="auto"/>
              <w:right w:val="single" w:sz="4" w:space="0" w:color="auto"/>
            </w:tcBorders>
            <w:hideMark/>
          </w:tcPr>
          <w:p w:rsidR="005C40B2" w:rsidRDefault="005C40B2">
            <w:pPr>
              <w:spacing w:line="360" w:lineRule="auto"/>
              <w:rPr>
                <w:rFonts w:ascii="Times New Roman" w:hAnsi="Times New Roman" w:cs="Times New Roman"/>
                <w:b/>
                <w:bCs/>
                <w:sz w:val="28"/>
                <w:szCs w:val="28"/>
              </w:rPr>
            </w:pPr>
            <w:r>
              <w:rPr>
                <w:rFonts w:ascii="Times New Roman" w:hAnsi="Times New Roman" w:cs="Times New Roman"/>
                <w:b/>
                <w:bCs/>
                <w:sz w:val="28"/>
                <w:szCs w:val="28"/>
              </w:rPr>
              <w:t>Промежуточная аттестация   -  дифференцированный зачет</w:t>
            </w:r>
          </w:p>
        </w:tc>
        <w:tc>
          <w:tcPr>
            <w:tcW w:w="2258" w:type="dxa"/>
            <w:tcBorders>
              <w:top w:val="single" w:sz="4" w:space="0" w:color="auto"/>
              <w:left w:val="single" w:sz="4" w:space="0" w:color="auto"/>
              <w:bottom w:val="single" w:sz="4" w:space="0" w:color="auto"/>
              <w:right w:val="single" w:sz="4" w:space="0" w:color="auto"/>
            </w:tcBorders>
            <w:vAlign w:val="center"/>
            <w:hideMark/>
          </w:tcPr>
          <w:p w:rsidR="005C40B2" w:rsidRDefault="005C40B2">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2</w:t>
            </w:r>
          </w:p>
        </w:tc>
      </w:tr>
    </w:tbl>
    <w:p w:rsidR="005C40B2" w:rsidRDefault="005C40B2" w:rsidP="005C40B2">
      <w:pPr>
        <w:spacing w:after="0" w:line="360" w:lineRule="auto"/>
        <w:rPr>
          <w:rFonts w:ascii="Times New Roman" w:hAnsi="Times New Roman" w:cs="Times New Roman"/>
          <w:b/>
          <w:bCs/>
          <w:sz w:val="28"/>
          <w:szCs w:val="28"/>
          <w:lang w:eastAsia="en-US"/>
        </w:rPr>
      </w:pPr>
    </w:p>
    <w:p w:rsidR="005C40B2" w:rsidRDefault="005C40B2" w:rsidP="005C40B2"/>
    <w:p w:rsidR="005C40B2" w:rsidRDefault="005C40B2" w:rsidP="005C40B2">
      <w:pPr>
        <w:spacing w:after="0"/>
        <w:sectPr w:rsidR="005C40B2">
          <w:pgSz w:w="11906" w:h="16838"/>
          <w:pgMar w:top="1134" w:right="851" w:bottom="1134" w:left="1701" w:header="709" w:footer="709" w:gutter="0"/>
          <w:cols w:space="720"/>
        </w:sectPr>
      </w:pPr>
    </w:p>
    <w:p w:rsidR="005C40B2" w:rsidRPr="005C40B2" w:rsidRDefault="005C40B2" w:rsidP="005C40B2">
      <w:pPr>
        <w:spacing w:after="0" w:line="240" w:lineRule="auto"/>
        <w:ind w:firstLine="709"/>
        <w:rPr>
          <w:rFonts w:ascii="Times New Roman" w:eastAsia="Times New Roman" w:hAnsi="Times New Roman" w:cs="Times New Roman"/>
          <w:b/>
          <w:sz w:val="28"/>
          <w:szCs w:val="28"/>
        </w:rPr>
      </w:pPr>
      <w:r w:rsidRPr="005C40B2">
        <w:rPr>
          <w:rFonts w:ascii="Times New Roman" w:eastAsia="Times New Roman" w:hAnsi="Times New Roman" w:cs="Times New Roman"/>
          <w:b/>
          <w:sz w:val="28"/>
          <w:szCs w:val="28"/>
        </w:rPr>
        <w:t>2.2. Тематический план общеобразовательной дисциплины «Химия» с профессионально ориентированным содержанием</w:t>
      </w:r>
    </w:p>
    <w:p w:rsidR="005C40B2" w:rsidRPr="005C40B2" w:rsidRDefault="005C40B2" w:rsidP="005C40B2">
      <w:pPr>
        <w:spacing w:after="0" w:line="240" w:lineRule="auto"/>
        <w:rPr>
          <w:rFonts w:ascii="Times New Roman" w:eastAsia="Times New Roman" w:hAnsi="Times New Roman" w:cs="Times New Roman"/>
          <w:b/>
          <w:bCs/>
          <w:sz w:val="28"/>
          <w:szCs w:val="28"/>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7916"/>
        <w:gridCol w:w="1700"/>
        <w:gridCol w:w="2552"/>
      </w:tblGrid>
      <w:tr w:rsidR="005C40B2" w:rsidRPr="005C40B2" w:rsidTr="005C40B2">
        <w:trPr>
          <w:trHeight w:val="20"/>
          <w:tblHeader/>
        </w:trPr>
        <w:tc>
          <w:tcPr>
            <w:tcW w:w="942"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Style w:val="a4"/>
                <w:b/>
                <w:i w:val="0"/>
                <w:sz w:val="24"/>
                <w:szCs w:val="24"/>
                <w:lang w:eastAsia="en-US"/>
              </w:rPr>
            </w:pPr>
            <w:r w:rsidRPr="005C40B2">
              <w:rPr>
                <w:rStyle w:val="a4"/>
                <w:i w:val="0"/>
                <w:sz w:val="24"/>
                <w:szCs w:val="24"/>
              </w:rPr>
              <w:t>Наименование разделов и тем</w:t>
            </w:r>
          </w:p>
        </w:tc>
        <w:tc>
          <w:tcPr>
            <w:tcW w:w="2640"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Style w:val="a4"/>
                <w:b/>
                <w:i w:val="0"/>
                <w:sz w:val="24"/>
                <w:szCs w:val="24"/>
                <w:lang w:eastAsia="en-US"/>
              </w:rPr>
            </w:pPr>
            <w:r w:rsidRPr="005C40B2">
              <w:rPr>
                <w:rStyle w:val="a4"/>
                <w:i w:val="0"/>
                <w:sz w:val="24"/>
                <w:szCs w:val="24"/>
              </w:rPr>
              <w:t>Содержание учебного материала и формы организации деятельности обучающихся</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Style w:val="a4"/>
                <w:b/>
                <w:i w:val="0"/>
                <w:sz w:val="24"/>
                <w:szCs w:val="24"/>
                <w:lang w:eastAsia="en-US"/>
              </w:rPr>
            </w:pPr>
            <w:r w:rsidRPr="005C40B2">
              <w:rPr>
                <w:rStyle w:val="a4"/>
                <w:i w:val="0"/>
                <w:sz w:val="24"/>
                <w:szCs w:val="24"/>
              </w:rPr>
              <w:t>Объемв часах</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40B2" w:rsidRPr="005C40B2" w:rsidRDefault="005C40B2">
            <w:pPr>
              <w:suppressAutoHyphens/>
              <w:spacing w:after="0" w:line="240" w:lineRule="auto"/>
              <w:jc w:val="center"/>
              <w:rPr>
                <w:rStyle w:val="a4"/>
                <w:b/>
                <w:i w:val="0"/>
                <w:sz w:val="24"/>
                <w:szCs w:val="24"/>
                <w:lang w:eastAsia="en-US"/>
              </w:rPr>
            </w:pPr>
            <w:r w:rsidRPr="005C40B2">
              <w:rPr>
                <w:rStyle w:val="a4"/>
                <w:i w:val="0"/>
                <w:sz w:val="24"/>
                <w:szCs w:val="24"/>
              </w:rPr>
              <w:t>Коды формируемых общих компетенции</w:t>
            </w:r>
          </w:p>
        </w:tc>
      </w:tr>
      <w:tr w:rsidR="005C40B2" w:rsidRPr="005C40B2" w:rsidTr="005C40B2">
        <w:trPr>
          <w:trHeight w:val="20"/>
        </w:trPr>
        <w:tc>
          <w:tcPr>
            <w:tcW w:w="942"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Style w:val="a4"/>
                <w:b/>
                <w:i w:val="0"/>
                <w:sz w:val="24"/>
                <w:szCs w:val="24"/>
                <w:lang w:eastAsia="en-US"/>
              </w:rPr>
            </w:pPr>
            <w:r w:rsidRPr="005C40B2">
              <w:rPr>
                <w:rStyle w:val="a4"/>
                <w:i w:val="0"/>
                <w:sz w:val="24"/>
                <w:szCs w:val="24"/>
              </w:rPr>
              <w:t>1</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Style w:val="a4"/>
                <w:b/>
                <w:i w:val="0"/>
                <w:sz w:val="24"/>
                <w:szCs w:val="24"/>
                <w:lang w:eastAsia="en-US"/>
              </w:rPr>
            </w:pPr>
            <w:r w:rsidRPr="005C40B2">
              <w:rPr>
                <w:rStyle w:val="a4"/>
                <w:i w:val="0"/>
                <w:sz w:val="24"/>
                <w:szCs w:val="24"/>
              </w:rPr>
              <w:t>2</w:t>
            </w:r>
          </w:p>
        </w:tc>
        <w:tc>
          <w:tcPr>
            <w:tcW w:w="567"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Style w:val="a4"/>
                <w:b/>
                <w:i w:val="0"/>
                <w:sz w:val="24"/>
                <w:szCs w:val="24"/>
                <w:lang w:eastAsia="en-US"/>
              </w:rPr>
            </w:pPr>
            <w:r w:rsidRPr="005C40B2">
              <w:rPr>
                <w:rStyle w:val="a4"/>
                <w:i w:val="0"/>
                <w:sz w:val="24"/>
                <w:szCs w:val="24"/>
              </w:rPr>
              <w:t>3</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pacing w:after="0" w:line="240" w:lineRule="auto"/>
              <w:jc w:val="center"/>
              <w:rPr>
                <w:rStyle w:val="a4"/>
                <w:b/>
                <w:i w:val="0"/>
                <w:sz w:val="24"/>
                <w:szCs w:val="24"/>
                <w:lang w:eastAsia="en-US"/>
              </w:rPr>
            </w:pPr>
            <w:r w:rsidRPr="005C40B2">
              <w:rPr>
                <w:rStyle w:val="a4"/>
                <w:i w:val="0"/>
                <w:sz w:val="24"/>
                <w:szCs w:val="24"/>
              </w:rPr>
              <w:t>4</w:t>
            </w:r>
          </w:p>
        </w:tc>
      </w:tr>
      <w:tr w:rsidR="005C40B2" w:rsidRPr="005C40B2" w:rsidTr="005C40B2">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pacing w:after="0" w:line="240" w:lineRule="auto"/>
              <w:rPr>
                <w:rStyle w:val="a4"/>
                <w:b/>
                <w:i w:val="0"/>
                <w:sz w:val="24"/>
                <w:szCs w:val="24"/>
                <w:lang w:eastAsia="en-US"/>
              </w:rPr>
            </w:pPr>
            <w:r w:rsidRPr="005C40B2">
              <w:rPr>
                <w:rStyle w:val="a4"/>
                <w:i w:val="0"/>
                <w:sz w:val="24"/>
                <w:szCs w:val="24"/>
              </w:rPr>
              <w:t>Основное содержание</w:t>
            </w:r>
          </w:p>
        </w:tc>
      </w:tr>
      <w:tr w:rsidR="005C40B2" w:rsidRPr="005C40B2" w:rsidTr="005C40B2">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pStyle w:val="3"/>
              <w:keepLines w:val="0"/>
              <w:spacing w:before="0" w:after="0" w:line="240" w:lineRule="auto"/>
              <w:rPr>
                <w:rStyle w:val="a4"/>
                <w:rFonts w:eastAsiaTheme="minorHAnsi"/>
                <w:i w:val="0"/>
                <w:sz w:val="24"/>
                <w:szCs w:val="24"/>
                <w:lang w:eastAsia="en-US"/>
              </w:rPr>
            </w:pPr>
            <w:r w:rsidRPr="005C40B2">
              <w:rPr>
                <w:rStyle w:val="a4"/>
                <w:rFonts w:eastAsiaTheme="minorHAnsi"/>
                <w:i w:val="0"/>
                <w:sz w:val="24"/>
                <w:szCs w:val="24"/>
              </w:rPr>
              <w:t>Введение</w:t>
            </w:r>
          </w:p>
        </w:tc>
        <w:tc>
          <w:tcPr>
            <w:tcW w:w="567"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Style w:val="a4"/>
                <w:i w:val="0"/>
                <w:sz w:val="24"/>
                <w:szCs w:val="24"/>
                <w:lang w:eastAsia="en-US"/>
              </w:rPr>
            </w:pPr>
            <w:r w:rsidRPr="005C40B2">
              <w:rPr>
                <w:rStyle w:val="a4"/>
                <w:i w:val="0"/>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5C40B2" w:rsidRPr="005C40B2" w:rsidRDefault="005C40B2">
            <w:pPr>
              <w:spacing w:after="0" w:line="240" w:lineRule="auto"/>
              <w:rPr>
                <w:rStyle w:val="a4"/>
                <w:i w:val="0"/>
                <w:sz w:val="24"/>
                <w:szCs w:val="24"/>
                <w:lang w:eastAsia="en-US"/>
              </w:rPr>
            </w:pPr>
          </w:p>
        </w:tc>
      </w:tr>
      <w:tr w:rsidR="005C40B2" w:rsidRPr="005C40B2" w:rsidTr="005C40B2">
        <w:trPr>
          <w:trHeight w:val="493"/>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Раздел 1.Основы строения вещества</w:t>
            </w:r>
          </w:p>
        </w:tc>
        <w:tc>
          <w:tcPr>
            <w:tcW w:w="567" w:type="pct"/>
            <w:tcBorders>
              <w:top w:val="single" w:sz="4" w:space="0" w:color="auto"/>
              <w:left w:val="single" w:sz="4" w:space="0" w:color="auto"/>
              <w:bottom w:val="single" w:sz="4" w:space="0" w:color="auto"/>
              <w:right w:val="single" w:sz="4" w:space="0" w:color="auto"/>
            </w:tcBorders>
          </w:tcPr>
          <w:p w:rsidR="005C40B2" w:rsidRPr="005C40B2" w:rsidRDefault="005C40B2">
            <w:pPr>
              <w:spacing w:after="0" w:line="240" w:lineRule="auto"/>
              <w:jc w:val="center"/>
              <w:rPr>
                <w:rStyle w:val="a4"/>
                <w:i w:val="0"/>
                <w:sz w:val="24"/>
                <w:szCs w:val="24"/>
                <w:lang w:eastAsia="en-US"/>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rStyle w:val="a4"/>
                <w:i w:val="0"/>
                <w:sz w:val="24"/>
                <w:szCs w:val="24"/>
              </w:rPr>
            </w:pPr>
            <w:r w:rsidRPr="005C40B2">
              <w:rPr>
                <w:rStyle w:val="a4"/>
                <w:i w:val="0"/>
                <w:iCs w:val="0"/>
                <w:sz w:val="24"/>
                <w:szCs w:val="24"/>
              </w:rPr>
              <w:t>ОК01, ОК02</w:t>
            </w:r>
          </w:p>
        </w:tc>
      </w:tr>
      <w:tr w:rsidR="005C40B2" w:rsidRPr="005C40B2" w:rsidTr="005C40B2">
        <w:trPr>
          <w:trHeight w:val="197"/>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i w:val="0"/>
                <w:sz w:val="24"/>
                <w:szCs w:val="24"/>
                <w:lang w:eastAsia="en-US"/>
              </w:rPr>
            </w:pPr>
            <w:r w:rsidRPr="005C40B2">
              <w:rPr>
                <w:rStyle w:val="a4"/>
                <w:i w:val="0"/>
                <w:sz w:val="24"/>
                <w:szCs w:val="24"/>
              </w:rPr>
              <w:t>Тема 1.1.Строение атомов химических элементов и природа химической связи</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w:t>
            </w:r>
            <w:proofErr w:type="spellStart"/>
            <w:r w:rsidRPr="005C40B2">
              <w:rPr>
                <w:rStyle w:val="a4"/>
                <w:i w:val="0"/>
                <w:sz w:val="24"/>
                <w:szCs w:val="24"/>
              </w:rPr>
              <w:t>Электроотрицательность</w:t>
            </w:r>
            <w:proofErr w:type="spellEnd"/>
            <w:r w:rsidRPr="005C40B2">
              <w:rPr>
                <w:rStyle w:val="a4"/>
                <w:i w:val="0"/>
                <w:sz w:val="24"/>
                <w:szCs w:val="24"/>
              </w:rPr>
              <w:t xml:space="preserve">.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w:t>
            </w:r>
            <w:r w:rsidR="00DE4A1C" w:rsidRPr="005C40B2">
              <w:rPr>
                <w:rStyle w:val="a4"/>
                <w:i w:val="0"/>
                <w:sz w:val="24"/>
                <w:szCs w:val="24"/>
              </w:rPr>
              <w:t>взаимодействия. Изотопы</w:t>
            </w:r>
            <w:r w:rsidRPr="005C40B2">
              <w:rPr>
                <w:rStyle w:val="a4"/>
                <w:i w:val="0"/>
                <w:sz w:val="24"/>
                <w:szCs w:val="24"/>
              </w:rPr>
              <w:t xml:space="preserve">, основное и возбужденное состояние атома, гибридизация атомных </w:t>
            </w:r>
            <w:proofErr w:type="spellStart"/>
            <w:r w:rsidRPr="005C40B2">
              <w:rPr>
                <w:rStyle w:val="a4"/>
                <w:i w:val="0"/>
                <w:sz w:val="24"/>
                <w:szCs w:val="24"/>
              </w:rPr>
              <w:t>орбиталей</w:t>
            </w:r>
            <w:proofErr w:type="spellEnd"/>
            <w:r w:rsidRPr="005C40B2">
              <w:rPr>
                <w:rStyle w:val="a4"/>
                <w:i w:val="0"/>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sz w:val="24"/>
                <w:szCs w:val="24"/>
              </w:rPr>
            </w:pPr>
            <w:r w:rsidRPr="005C40B2">
              <w:rPr>
                <w:sz w:val="24"/>
                <w:szCs w:val="24"/>
              </w:rPr>
              <w:t>ОК 01</w:t>
            </w:r>
          </w:p>
          <w:p w:rsidR="005C40B2" w:rsidRPr="005C40B2" w:rsidRDefault="005C40B2">
            <w:pPr>
              <w:pStyle w:val="2"/>
              <w:spacing w:line="276" w:lineRule="auto"/>
              <w:rPr>
                <w:sz w:val="24"/>
                <w:szCs w:val="24"/>
              </w:rPr>
            </w:pPr>
            <w:r w:rsidRPr="005C40B2">
              <w:rPr>
                <w:sz w:val="24"/>
                <w:szCs w:val="24"/>
              </w:rPr>
              <w:t>ОК 02</w:t>
            </w:r>
          </w:p>
        </w:tc>
      </w:tr>
      <w:tr w:rsidR="005C40B2" w:rsidRPr="005C40B2" w:rsidTr="005C40B2">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Практическое </w:t>
            </w:r>
            <w:r w:rsidR="00DE4A1C" w:rsidRPr="005C40B2">
              <w:rPr>
                <w:rStyle w:val="a4"/>
                <w:i w:val="0"/>
                <w:sz w:val="24"/>
                <w:szCs w:val="24"/>
              </w:rPr>
              <w:t>занятие: Составление</w:t>
            </w:r>
            <w:r w:rsidRPr="005C40B2">
              <w:rPr>
                <w:rStyle w:val="a4"/>
                <w:i w:val="0"/>
                <w:sz w:val="24"/>
                <w:szCs w:val="24"/>
              </w:rPr>
              <w:t xml:space="preserve"> электронно-графических формул элементов 1–4 периодов и неорганических </w:t>
            </w:r>
            <w:r w:rsidR="00DE4A1C" w:rsidRPr="005C40B2">
              <w:rPr>
                <w:rStyle w:val="a4"/>
                <w:i w:val="0"/>
                <w:sz w:val="24"/>
                <w:szCs w:val="24"/>
              </w:rPr>
              <w:t>веществ. Решение</w:t>
            </w:r>
            <w:r w:rsidRPr="005C40B2">
              <w:rPr>
                <w:rStyle w:val="a4"/>
                <w:i w:val="0"/>
                <w:sz w:val="24"/>
                <w:szCs w:val="24"/>
              </w:rPr>
              <w:t xml:space="preserve">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w:t>
            </w:r>
          </w:p>
        </w:tc>
        <w:tc>
          <w:tcPr>
            <w:tcW w:w="567"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7"/>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i w:val="0"/>
                <w:sz w:val="24"/>
                <w:szCs w:val="24"/>
                <w:lang w:eastAsia="en-US"/>
              </w:rPr>
            </w:pPr>
            <w:r w:rsidRPr="005C40B2">
              <w:rPr>
                <w:rStyle w:val="a4"/>
                <w:i w:val="0"/>
                <w:sz w:val="24"/>
                <w:szCs w:val="24"/>
              </w:rPr>
              <w:t>Тема 1.2. Периодический закон и таблица Д.И. Менделеева</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sz w:val="24"/>
                <w:szCs w:val="24"/>
              </w:rPr>
            </w:pPr>
            <w:r w:rsidRPr="005C40B2">
              <w:rPr>
                <w:sz w:val="24"/>
                <w:szCs w:val="24"/>
              </w:rPr>
              <w:t>ОК01</w:t>
            </w:r>
          </w:p>
        </w:tc>
      </w:tr>
      <w:tr w:rsidR="005C40B2" w:rsidRPr="005C40B2" w:rsidTr="005C40B2">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w:t>
            </w:r>
            <w:proofErr w:type="spellStart"/>
            <w:r w:rsidRPr="005C40B2">
              <w:rPr>
                <w:rStyle w:val="a4"/>
                <w:i w:val="0"/>
                <w:sz w:val="24"/>
                <w:szCs w:val="24"/>
              </w:rPr>
              <w:t>ПрогнозыД.И</w:t>
            </w:r>
            <w:proofErr w:type="spellEnd"/>
            <w:r w:rsidRPr="005C40B2">
              <w:rPr>
                <w:rStyle w:val="a4"/>
                <w:i w:val="0"/>
                <w:sz w:val="24"/>
                <w:szCs w:val="24"/>
              </w:rPr>
              <w:t>. Менделеева. Открытие новых химических элементов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both"/>
              <w:rPr>
                <w:rStyle w:val="a4"/>
                <w:i w:val="0"/>
                <w:sz w:val="24"/>
                <w:szCs w:val="24"/>
                <w:lang w:eastAsia="en-US"/>
              </w:rPr>
            </w:pPr>
            <w:r w:rsidRPr="005C40B2">
              <w:rPr>
                <w:rStyle w:val="a4"/>
                <w:i w:val="0"/>
                <w:sz w:val="24"/>
                <w:szCs w:val="24"/>
              </w:rPr>
              <w:t>Практическое занятие: Характеристика химических элементов. Решение практико-ориентированных теоретических заданий на характеристику химических элементов</w:t>
            </w:r>
          </w:p>
        </w:tc>
        <w:tc>
          <w:tcPr>
            <w:tcW w:w="567"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ОК02</w:t>
            </w:r>
          </w:p>
        </w:tc>
      </w:tr>
      <w:tr w:rsidR="005C40B2" w:rsidRPr="005C40B2" w:rsidTr="005C40B2">
        <w:trPr>
          <w:trHeight w:val="205"/>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pStyle w:val="3"/>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a4"/>
                <w:rFonts w:eastAsiaTheme="minorHAnsi"/>
                <w:i w:val="0"/>
                <w:sz w:val="24"/>
                <w:szCs w:val="24"/>
                <w:lang w:eastAsia="en-US"/>
              </w:rPr>
            </w:pPr>
            <w:r w:rsidRPr="005C40B2">
              <w:rPr>
                <w:rStyle w:val="a4"/>
                <w:rFonts w:eastAsiaTheme="minorHAnsi"/>
                <w:i w:val="0"/>
                <w:sz w:val="24"/>
                <w:szCs w:val="24"/>
              </w:rPr>
              <w:t>Раздел 2 Растворы. Дисперсные системы</w:t>
            </w:r>
          </w:p>
        </w:tc>
        <w:tc>
          <w:tcPr>
            <w:tcW w:w="567" w:type="pct"/>
            <w:tcBorders>
              <w:top w:val="single" w:sz="4" w:space="0" w:color="auto"/>
              <w:left w:val="single" w:sz="4" w:space="0" w:color="auto"/>
              <w:bottom w:val="single" w:sz="4" w:space="0" w:color="auto"/>
              <w:right w:val="single" w:sz="4" w:space="0" w:color="auto"/>
            </w:tcBorders>
          </w:tcPr>
          <w:p w:rsidR="005C40B2" w:rsidRPr="005C40B2" w:rsidRDefault="005C40B2">
            <w:pPr>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ОК01,ОК02</w:t>
            </w:r>
          </w:p>
        </w:tc>
      </w:tr>
      <w:tr w:rsidR="005C40B2" w:rsidRPr="005C40B2" w:rsidTr="005C40B2">
        <w:trPr>
          <w:trHeight w:val="345"/>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4"/>
                <w:i w:val="0"/>
                <w:sz w:val="24"/>
                <w:szCs w:val="24"/>
                <w:lang w:eastAsia="en-US"/>
              </w:rPr>
            </w:pPr>
            <w:r w:rsidRPr="005C40B2">
              <w:rPr>
                <w:rStyle w:val="a4"/>
                <w:i w:val="0"/>
                <w:sz w:val="24"/>
                <w:szCs w:val="24"/>
              </w:rPr>
              <w:t>Тема 2.1 Растворы. Дисперсные системы</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b/>
                <w:i w:val="0"/>
                <w:sz w:val="24"/>
                <w:szCs w:val="24"/>
                <w:lang w:eastAsia="en-US"/>
              </w:rPr>
            </w:pPr>
            <w:r w:rsidRPr="005C40B2">
              <w:rPr>
                <w:rStyle w:val="a4"/>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w:t>
            </w:r>
          </w:p>
        </w:tc>
      </w:tr>
      <w:tr w:rsidR="005C40B2" w:rsidRPr="005C40B2" w:rsidTr="005C40B2">
        <w:trPr>
          <w:trHeight w:val="16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both"/>
              <w:rPr>
                <w:rStyle w:val="a4"/>
                <w:i w:val="0"/>
                <w:sz w:val="24"/>
                <w:szCs w:val="24"/>
                <w:lang w:eastAsia="en-US"/>
              </w:rPr>
            </w:pPr>
            <w:r w:rsidRPr="005C40B2">
              <w:rPr>
                <w:rStyle w:val="a4"/>
                <w:i w:val="0"/>
                <w:sz w:val="24"/>
                <w:szCs w:val="24"/>
              </w:rPr>
              <w:t xml:space="preserve">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Классификация дисперсных систем по составу. Факторы устойчивости дисперсных систем.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Практическое занятие: решение задач на Массовую долю растворенного вещества</w:t>
            </w:r>
          </w:p>
        </w:tc>
        <w:tc>
          <w:tcPr>
            <w:tcW w:w="567"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ОК02</w:t>
            </w:r>
          </w:p>
        </w:tc>
      </w:tr>
      <w:tr w:rsidR="005C40B2" w:rsidRPr="005C40B2" w:rsidTr="005C40B2">
        <w:trPr>
          <w:trHeight w:val="524"/>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Раздел 3 Химические реакции</w:t>
            </w:r>
          </w:p>
        </w:tc>
        <w:tc>
          <w:tcPr>
            <w:tcW w:w="567" w:type="pct"/>
            <w:tcBorders>
              <w:top w:val="single" w:sz="4" w:space="0" w:color="auto"/>
              <w:left w:val="single" w:sz="4" w:space="0" w:color="auto"/>
              <w:bottom w:val="single" w:sz="4" w:space="0" w:color="auto"/>
              <w:right w:val="single" w:sz="4" w:space="0" w:color="auto"/>
            </w:tcBorders>
          </w:tcPr>
          <w:p w:rsidR="005C40B2" w:rsidRPr="005C40B2" w:rsidRDefault="005C40B2">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ОК01,ОК02,</w:t>
            </w:r>
          </w:p>
        </w:tc>
      </w:tr>
      <w:tr w:rsidR="005C40B2" w:rsidRPr="005C40B2" w:rsidTr="005C40B2">
        <w:trPr>
          <w:trHeight w:val="268"/>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center"/>
              <w:rPr>
                <w:rStyle w:val="a4"/>
                <w:i w:val="0"/>
                <w:sz w:val="24"/>
                <w:szCs w:val="24"/>
                <w:lang w:eastAsia="en-US"/>
              </w:rPr>
            </w:pPr>
            <w:r w:rsidRPr="005C40B2">
              <w:rPr>
                <w:rStyle w:val="a4"/>
                <w:i w:val="0"/>
                <w:sz w:val="24"/>
                <w:szCs w:val="24"/>
              </w:rPr>
              <w:t>Тема3.1. Типы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C40B2" w:rsidRPr="005C40B2" w:rsidRDefault="005C40B2">
            <w:pPr>
              <w:spacing w:after="0" w:line="240" w:lineRule="auto"/>
              <w:jc w:val="center"/>
              <w:rPr>
                <w:rFonts w:ascii="Times New Roman" w:eastAsia="Times New Roman" w:hAnsi="Times New Roman" w:cs="Times New Roman"/>
                <w:b/>
                <w:bCs/>
                <w:iCs/>
                <w:sz w:val="24"/>
                <w:szCs w:val="24"/>
              </w:rPr>
            </w:pPr>
          </w:p>
        </w:tc>
      </w:tr>
      <w:tr w:rsidR="005C40B2" w:rsidRPr="005C40B2" w:rsidTr="005C40B2">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w:t>
            </w:r>
            <w:proofErr w:type="spellStart"/>
            <w:r w:rsidRPr="005C40B2">
              <w:rPr>
                <w:rStyle w:val="a4"/>
                <w:i w:val="0"/>
                <w:sz w:val="24"/>
                <w:szCs w:val="24"/>
              </w:rPr>
              <w:t>комплексообразования</w:t>
            </w:r>
            <w:proofErr w:type="spellEnd"/>
            <w:r w:rsidRPr="005C40B2">
              <w:rPr>
                <w:rStyle w:val="a4"/>
                <w:i w:val="0"/>
                <w:sz w:val="24"/>
                <w:szCs w:val="24"/>
              </w:rPr>
              <w:t xml:space="preserve"> с участием неорганических веществ (на примере </w:t>
            </w:r>
            <w:proofErr w:type="spellStart"/>
            <w:r w:rsidRPr="005C40B2">
              <w:rPr>
                <w:rStyle w:val="a4"/>
                <w:i w:val="0"/>
                <w:sz w:val="24"/>
                <w:szCs w:val="24"/>
              </w:rPr>
              <w:t>гидроксокомплексов</w:t>
            </w:r>
            <w:proofErr w:type="spellEnd"/>
            <w:r w:rsidRPr="005C40B2">
              <w:rPr>
                <w:rStyle w:val="a4"/>
                <w:i w:val="0"/>
                <w:sz w:val="24"/>
                <w:szCs w:val="24"/>
              </w:rPr>
              <w:t xml:space="preserve"> цинка и алюминия).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40B2" w:rsidRPr="005C40B2" w:rsidRDefault="005C40B2">
            <w:pPr>
              <w:pStyle w:val="2"/>
              <w:suppressAutoHyphens w:val="0"/>
              <w:spacing w:line="276" w:lineRule="auto"/>
              <w:rPr>
                <w:bCs/>
                <w:sz w:val="24"/>
                <w:szCs w:val="24"/>
              </w:rPr>
            </w:pPr>
            <w:r w:rsidRPr="005C40B2">
              <w:rPr>
                <w:bCs/>
                <w:sz w:val="24"/>
                <w:szCs w:val="24"/>
              </w:rPr>
              <w:t>ОК1</w:t>
            </w:r>
          </w:p>
        </w:tc>
      </w:tr>
      <w:tr w:rsidR="005C40B2" w:rsidRPr="005C40B2" w:rsidTr="005C40B2">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Практическое занятие: Расчет количественных характеристик продуктов реакции.</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Составление уравнений реакций соединения, разложения, замещения, обмена. Уравнения реакций горения, ионного обмена, окисления-</w:t>
            </w:r>
            <w:r w:rsidR="00DE4A1C" w:rsidRPr="005C40B2">
              <w:rPr>
                <w:rStyle w:val="a4"/>
                <w:i w:val="0"/>
                <w:sz w:val="24"/>
                <w:szCs w:val="24"/>
              </w:rPr>
              <w:t>восстановления. Расчет</w:t>
            </w:r>
            <w:r w:rsidRPr="005C40B2">
              <w:rPr>
                <w:rStyle w:val="a4"/>
                <w:i w:val="0"/>
                <w:sz w:val="24"/>
                <w:szCs w:val="24"/>
              </w:rPr>
              <w:t xml:space="preserve">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40B2" w:rsidRPr="005C40B2" w:rsidRDefault="005C40B2">
            <w:pPr>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ОК2</w:t>
            </w:r>
          </w:p>
        </w:tc>
      </w:tr>
      <w:tr w:rsidR="005C40B2" w:rsidRPr="005C40B2" w:rsidTr="005C40B2">
        <w:trPr>
          <w:trHeight w:val="381"/>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center"/>
              <w:rPr>
                <w:rFonts w:ascii="Times New Roman" w:hAnsi="Times New Roman" w:cs="Times New Roman"/>
                <w:sz w:val="24"/>
                <w:szCs w:val="24"/>
                <w:lang w:eastAsia="en-US"/>
              </w:rPr>
            </w:pPr>
            <w:r w:rsidRPr="005C40B2">
              <w:rPr>
                <w:rStyle w:val="a4"/>
                <w:i w:val="0"/>
                <w:sz w:val="24"/>
                <w:szCs w:val="24"/>
              </w:rPr>
              <w:t>Тема 3.2. Электролитическая диссоциация  и ионный обмен</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6"/>
              <w:spacing w:after="0" w:line="240" w:lineRule="auto"/>
              <w:ind w:left="0" w:right="0" w:firstLine="0"/>
              <w:rPr>
                <w:rStyle w:val="a4"/>
                <w:rFonts w:eastAsiaTheme="minorEastAsia"/>
                <w:i w:val="0"/>
                <w:sz w:val="24"/>
                <w:szCs w:val="24"/>
              </w:rPr>
            </w:pPr>
            <w:r w:rsidRPr="005C40B2">
              <w:rPr>
                <w:rStyle w:val="a4"/>
                <w:rFonts w:eastAsiaTheme="minorEastAsia"/>
                <w:i w:val="0"/>
                <w:sz w:val="24"/>
                <w:szCs w:val="24"/>
              </w:rPr>
              <w:t xml:space="preserve">Содержание учебного материала </w:t>
            </w:r>
          </w:p>
        </w:tc>
        <w:tc>
          <w:tcPr>
            <w:tcW w:w="567" w:type="pct"/>
            <w:vMerge w:val="restar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sz w:val="24"/>
                <w:szCs w:val="24"/>
              </w:rPr>
            </w:pPr>
            <w:r w:rsidRPr="005C40B2">
              <w:rPr>
                <w:sz w:val="24"/>
                <w:szCs w:val="24"/>
              </w:rPr>
              <w:t>ОК01</w:t>
            </w:r>
          </w:p>
          <w:p w:rsidR="005C40B2" w:rsidRPr="005C40B2" w:rsidRDefault="005C40B2">
            <w:pPr>
              <w:pStyle w:val="2"/>
              <w:spacing w:line="276" w:lineRule="auto"/>
              <w:rPr>
                <w:iCs w:val="0"/>
                <w:sz w:val="24"/>
                <w:szCs w:val="24"/>
              </w:rPr>
            </w:pPr>
            <w:r w:rsidRPr="005C40B2">
              <w:rPr>
                <w:iCs w:val="0"/>
                <w:sz w:val="24"/>
                <w:szCs w:val="24"/>
              </w:rPr>
              <w:t>ОК02</w:t>
            </w:r>
          </w:p>
          <w:p w:rsidR="005C40B2" w:rsidRPr="005C40B2" w:rsidRDefault="005C40B2">
            <w:pPr>
              <w:pStyle w:val="2"/>
              <w:spacing w:line="276" w:lineRule="auto"/>
              <w:rPr>
                <w:sz w:val="24"/>
                <w:szCs w:val="24"/>
              </w:rPr>
            </w:pPr>
            <w:r w:rsidRPr="005C40B2">
              <w:rPr>
                <w:iCs w:val="0"/>
                <w:sz w:val="24"/>
                <w:szCs w:val="24"/>
              </w:rPr>
              <w:t>ОК02</w:t>
            </w:r>
          </w:p>
        </w:tc>
      </w:tr>
      <w:tr w:rsidR="005C40B2" w:rsidRPr="005C40B2" w:rsidTr="005C40B2">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Гидролиз солей. Значение гидролиза в биологических обменных процессах. Применение гидролиза в промышленности</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both"/>
              <w:rPr>
                <w:rStyle w:val="a4"/>
                <w:i w:val="0"/>
                <w:sz w:val="24"/>
                <w:szCs w:val="24"/>
                <w:lang w:eastAsia="en-US"/>
              </w:rPr>
            </w:pPr>
            <w:r w:rsidRPr="005C40B2">
              <w:rPr>
                <w:rStyle w:val="a4"/>
                <w:i w:val="0"/>
                <w:sz w:val="24"/>
                <w:szCs w:val="24"/>
              </w:rPr>
              <w:t>Лабораторная работа Реакции ионного обмена в растворах электролитов.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b w:val="0"/>
                <w:i w:val="0"/>
                <w:sz w:val="24"/>
                <w:szCs w:val="24"/>
              </w:rPr>
            </w:pPr>
            <w:r w:rsidRPr="005C40B2">
              <w:rPr>
                <w:rStyle w:val="a4"/>
                <w:rFonts w:eastAsiaTheme="minorEastAsia"/>
                <w:i w:val="0"/>
                <w:sz w:val="24"/>
                <w:szCs w:val="24"/>
              </w:rPr>
              <w:t>Лабораторная работа</w:t>
            </w:r>
            <w:r w:rsidRPr="005C40B2">
              <w:rPr>
                <w:rStyle w:val="a4"/>
                <w:rFonts w:eastAsiaTheme="minorEastAsia"/>
                <w:b w:val="0"/>
                <w:i w:val="0"/>
                <w:sz w:val="24"/>
                <w:szCs w:val="24"/>
              </w:rPr>
              <w:t xml:space="preserve"> Реакции гидролиза. Исследование среды растворов солей, образованных сильными и слабыми </w:t>
            </w:r>
            <w:proofErr w:type="spellStart"/>
            <w:r w:rsidRPr="005C40B2">
              <w:rPr>
                <w:rStyle w:val="a4"/>
                <w:rFonts w:eastAsiaTheme="minorEastAsia"/>
                <w:b w:val="0"/>
                <w:i w:val="0"/>
                <w:sz w:val="24"/>
                <w:szCs w:val="24"/>
              </w:rPr>
              <w:t>протолитами</w:t>
            </w:r>
            <w:proofErr w:type="spellEnd"/>
            <w:r w:rsidRPr="005C40B2">
              <w:rPr>
                <w:rStyle w:val="a4"/>
                <w:rFonts w:eastAsiaTheme="minorEastAsia"/>
                <w:b w:val="0"/>
                <w:i w:val="0"/>
                <w:sz w:val="24"/>
                <w:szCs w:val="24"/>
              </w:rPr>
              <w:t xml:space="preserve">, и </w:t>
            </w:r>
            <w:r w:rsidR="00DE4A1C" w:rsidRPr="005C40B2">
              <w:rPr>
                <w:rStyle w:val="a4"/>
                <w:rFonts w:eastAsiaTheme="minorEastAsia"/>
                <w:b w:val="0"/>
                <w:i w:val="0"/>
                <w:sz w:val="24"/>
                <w:szCs w:val="24"/>
              </w:rPr>
              <w:t>их реакций с растворами щелочи,</w:t>
            </w:r>
            <w:r w:rsidRPr="005C40B2">
              <w:rPr>
                <w:rStyle w:val="a4"/>
                <w:rFonts w:eastAsiaTheme="minorEastAsia"/>
                <w:b w:val="0"/>
                <w:i w:val="0"/>
                <w:sz w:val="24"/>
                <w:szCs w:val="24"/>
              </w:rPr>
              <w:t xml:space="preserve"> и карбоната натрия. Составление реакций гидролиза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Раздел 4 Строение и свойства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ОК01,ОК02, ОК04</w:t>
            </w:r>
          </w:p>
        </w:tc>
      </w:tr>
      <w:tr w:rsidR="005C40B2" w:rsidRPr="005C40B2" w:rsidTr="005C40B2">
        <w:trPr>
          <w:trHeight w:val="403"/>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center"/>
              <w:rPr>
                <w:rStyle w:val="a4"/>
                <w:i w:val="0"/>
                <w:sz w:val="24"/>
                <w:szCs w:val="24"/>
                <w:lang w:eastAsia="en-US"/>
              </w:rPr>
            </w:pPr>
            <w:r w:rsidRPr="005C40B2">
              <w:rPr>
                <w:rStyle w:val="a4"/>
                <w:i w:val="0"/>
                <w:sz w:val="24"/>
                <w:szCs w:val="24"/>
              </w:rPr>
              <w:t>Тема 4.1. Классификация, номенклатура и строение неорганических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iCs w:val="0"/>
                <w:sz w:val="24"/>
                <w:szCs w:val="24"/>
              </w:rPr>
            </w:pPr>
            <w:r w:rsidRPr="005C40B2">
              <w:rPr>
                <w:iCs w:val="0"/>
                <w:sz w:val="24"/>
                <w:szCs w:val="24"/>
              </w:rPr>
              <w:t>ОК01</w:t>
            </w:r>
          </w:p>
          <w:p w:rsidR="005C40B2" w:rsidRPr="005C40B2" w:rsidRDefault="005C40B2">
            <w:pPr>
              <w:pStyle w:val="2"/>
              <w:spacing w:line="276" w:lineRule="auto"/>
              <w:rPr>
                <w:sz w:val="24"/>
                <w:szCs w:val="24"/>
              </w:rPr>
            </w:pPr>
            <w:r w:rsidRPr="005C40B2">
              <w:rPr>
                <w:iCs w:val="0"/>
                <w:sz w:val="24"/>
                <w:szCs w:val="24"/>
              </w:rPr>
              <w:t>ОК02</w:t>
            </w: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 xml:space="preserve">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Межмолекулярные взаимодействия. Кристаллогидраты. Агрегатные состояния вещества. Типы кристаллических решеток (атомная, молекулярная, ионная, металлическая). Причины многообразия веществ. Современные представления о строении твердых, жидких и газообразных веществ. Жидкие кристаллы.</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bCs/>
                <w:sz w:val="24"/>
                <w:szCs w:val="24"/>
              </w:rPr>
            </w:pPr>
            <w:r w:rsidRPr="005C40B2">
              <w:rPr>
                <w:rFonts w:ascii="Times New Roman" w:eastAsia="Times New Roman" w:hAnsi="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Практическое занятие: 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Поиск информации по названиям, идентификаторам, структурным формулам.</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
        </w:trPr>
        <w:tc>
          <w:tcPr>
            <w:tcW w:w="942" w:type="pct"/>
            <w:vMerge w:val="restart"/>
            <w:tcBorders>
              <w:top w:val="single" w:sz="4" w:space="0" w:color="auto"/>
              <w:left w:val="single" w:sz="2" w:space="0" w:color="000000"/>
              <w:bottom w:val="single" w:sz="4" w:space="0" w:color="auto"/>
              <w:right w:val="single" w:sz="2" w:space="0" w:color="000000"/>
            </w:tcBorders>
            <w:hideMark/>
          </w:tcPr>
          <w:p w:rsidR="005C40B2" w:rsidRPr="005C40B2" w:rsidRDefault="005C40B2">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5C40B2">
              <w:rPr>
                <w:rStyle w:val="a4"/>
                <w:i w:val="0"/>
                <w:sz w:val="24"/>
                <w:szCs w:val="24"/>
              </w:rPr>
              <w:t>Тема 4.2. Физико-химические свойства неорганических веществ</w:t>
            </w: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jc w:val="center"/>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iCs w:val="0"/>
                <w:sz w:val="24"/>
                <w:szCs w:val="24"/>
              </w:rPr>
            </w:pPr>
            <w:r w:rsidRPr="005C40B2">
              <w:rPr>
                <w:iCs w:val="0"/>
                <w:sz w:val="24"/>
                <w:szCs w:val="24"/>
              </w:rPr>
              <w:t>ОК01</w:t>
            </w:r>
          </w:p>
          <w:p w:rsidR="005C40B2" w:rsidRPr="005C40B2" w:rsidRDefault="005C40B2">
            <w:pPr>
              <w:pStyle w:val="2"/>
              <w:spacing w:line="276" w:lineRule="auto"/>
              <w:rPr>
                <w:iCs w:val="0"/>
                <w:sz w:val="24"/>
                <w:szCs w:val="24"/>
              </w:rPr>
            </w:pPr>
            <w:r w:rsidRPr="005C40B2">
              <w:rPr>
                <w:iCs w:val="0"/>
                <w:sz w:val="24"/>
                <w:szCs w:val="24"/>
              </w:rPr>
              <w:t>ОК02</w:t>
            </w:r>
          </w:p>
          <w:p w:rsidR="005C40B2" w:rsidRPr="005C40B2" w:rsidRDefault="005C40B2">
            <w:pPr>
              <w:pStyle w:val="2"/>
              <w:spacing w:line="276" w:lineRule="auto"/>
              <w:rPr>
                <w:sz w:val="24"/>
                <w:szCs w:val="24"/>
              </w:rPr>
            </w:pPr>
            <w:r w:rsidRPr="005C40B2">
              <w:rPr>
                <w:iCs w:val="0"/>
                <w:sz w:val="24"/>
                <w:szCs w:val="24"/>
              </w:rPr>
              <w:t>ОК04</w:t>
            </w:r>
          </w:p>
        </w:tc>
      </w:tr>
      <w:tr w:rsidR="005C40B2" w:rsidRPr="005C40B2" w:rsidTr="005C40B2">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rsidR="005C40B2" w:rsidRPr="005C40B2" w:rsidRDefault="005C40B2">
            <w:pPr>
              <w:spacing w:after="0" w:line="240" w:lineRule="auto"/>
              <w:jc w:val="both"/>
              <w:rPr>
                <w:rStyle w:val="a4"/>
                <w:i w:val="0"/>
                <w:sz w:val="24"/>
                <w:szCs w:val="24"/>
                <w:lang w:eastAsia="en-US"/>
              </w:rPr>
            </w:pPr>
            <w:r w:rsidRPr="005C40B2">
              <w:rPr>
                <w:rStyle w:val="a4"/>
                <w:i w:val="0"/>
                <w:sz w:val="24"/>
                <w:szCs w:val="24"/>
              </w:rPr>
              <w:t>Общие представления о промышленных способах получения химических веществ (производство аммиака, серной кислоты). Значение в производстве и в быту</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Практическое занятие: Свойства и получение неорганических веществ.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Решение практико-ориентированных теоретических заданий на свойства и получение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spacing w:after="0" w:line="240" w:lineRule="auto"/>
              <w:jc w:val="both"/>
              <w:rPr>
                <w:rStyle w:val="a4"/>
                <w:i w:val="0"/>
                <w:sz w:val="24"/>
                <w:szCs w:val="24"/>
                <w:lang w:eastAsia="en-US"/>
              </w:rPr>
            </w:pPr>
            <w:r w:rsidRPr="005C40B2">
              <w:rPr>
                <w:rStyle w:val="a4"/>
                <w:i w:val="0"/>
                <w:sz w:val="24"/>
                <w:szCs w:val="24"/>
              </w:rPr>
              <w:t>Практическое занятие «Электролиз расплавов и растворов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Лабораторная работа «Свойства металлов и неметаллов».</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96"/>
        </w:trPr>
        <w:tc>
          <w:tcPr>
            <w:tcW w:w="3582" w:type="pct"/>
            <w:gridSpan w:val="2"/>
            <w:tcBorders>
              <w:top w:val="single" w:sz="4" w:space="0" w:color="auto"/>
              <w:left w:val="single" w:sz="2" w:space="0" w:color="000000"/>
              <w:bottom w:val="single" w:sz="4" w:space="0" w:color="auto"/>
              <w:right w:val="single" w:sz="2" w:space="0" w:color="000000"/>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4"/>
                <w:b/>
                <w:i w:val="0"/>
                <w:sz w:val="24"/>
                <w:szCs w:val="24"/>
                <w:lang w:eastAsia="en-US"/>
              </w:rPr>
            </w:pPr>
            <w:r w:rsidRPr="005C40B2">
              <w:rPr>
                <w:rStyle w:val="a4"/>
                <w:i w:val="0"/>
                <w:sz w:val="24"/>
                <w:szCs w:val="24"/>
              </w:rPr>
              <w:t>Раздел 5 Строение и свойства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jc w:val="center"/>
              <w:rPr>
                <w:rFonts w:ascii="Times New Roman" w:eastAsia="Times New Roman" w:hAnsi="Times New Roman" w:cs="Times New Roman"/>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 ОК02</w:t>
            </w:r>
          </w:p>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ОК04</w:t>
            </w:r>
          </w:p>
        </w:tc>
      </w:tr>
      <w:tr w:rsidR="005C40B2" w:rsidRPr="005C40B2" w:rsidTr="005C40B2">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center"/>
              <w:rPr>
                <w:rStyle w:val="a4"/>
                <w:i w:val="0"/>
                <w:sz w:val="24"/>
                <w:szCs w:val="24"/>
                <w:lang w:eastAsia="en-US"/>
              </w:rPr>
            </w:pPr>
            <w:r w:rsidRPr="005C40B2">
              <w:rPr>
                <w:rStyle w:val="a4"/>
                <w:i w:val="0"/>
                <w:sz w:val="24"/>
                <w:szCs w:val="24"/>
              </w:rPr>
              <w:t>Тема 5.1. Классификация, строение и номенклатура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both"/>
              <w:rPr>
                <w:rFonts w:ascii="Times New Roman" w:hAnsi="Times New Roman" w:cs="Times New Roman"/>
                <w:b/>
                <w:color w:val="000000"/>
                <w:w w:val="88"/>
                <w:sz w:val="24"/>
                <w:szCs w:val="24"/>
                <w:lang w:eastAsia="en-US"/>
              </w:rPr>
            </w:pPr>
            <w:r w:rsidRPr="005C40B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2"/>
              <w:spacing w:line="276" w:lineRule="auto"/>
              <w:rPr>
                <w:sz w:val="24"/>
                <w:szCs w:val="24"/>
              </w:rPr>
            </w:pPr>
            <w:r w:rsidRPr="005C40B2">
              <w:rPr>
                <w:sz w:val="24"/>
                <w:szCs w:val="24"/>
              </w:rPr>
              <w:t>ОК01</w:t>
            </w:r>
          </w:p>
        </w:tc>
      </w:tr>
      <w:tr w:rsidR="005C40B2" w:rsidRPr="005C40B2" w:rsidTr="005C40B2">
        <w:trPr>
          <w:trHeight w:val="31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jc w:val="both"/>
              <w:rPr>
                <w:rStyle w:val="a4"/>
                <w:i w:val="0"/>
                <w:sz w:val="24"/>
                <w:szCs w:val="24"/>
                <w:lang w:eastAsia="en-US"/>
              </w:rPr>
            </w:pPr>
            <w:r w:rsidRPr="005C40B2">
              <w:rPr>
                <w:rStyle w:val="a4"/>
                <w:i w:val="0"/>
                <w:sz w:val="24"/>
                <w:szCs w:val="24"/>
              </w:rPr>
              <w:t>Предмет органической химии. Взаимосвязь неорганических и органических веществ.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w:t>
            </w:r>
            <w:proofErr w:type="spellStart"/>
            <w:r w:rsidRPr="005C40B2">
              <w:rPr>
                <w:rStyle w:val="a4"/>
                <w:i w:val="0"/>
                <w:sz w:val="24"/>
                <w:szCs w:val="24"/>
              </w:rPr>
              <w:t>цис</w:t>
            </w:r>
            <w:proofErr w:type="spellEnd"/>
            <w:r w:rsidRPr="005C40B2">
              <w:rPr>
                <w:rStyle w:val="a4"/>
                <w:i w:val="0"/>
                <w:sz w:val="24"/>
                <w:szCs w:val="24"/>
              </w:rPr>
              <w:t>-транс-изомерия). Кратность химической связи. Понятие о функциональной группе. Принципы классификации органических соединений. Международная номенклатура и принципы номенклатуры</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2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b w:val="0"/>
                <w:i w:val="0"/>
                <w:sz w:val="24"/>
                <w:szCs w:val="24"/>
              </w:rPr>
            </w:pPr>
            <w:r w:rsidRPr="005C40B2">
              <w:rPr>
                <w:rStyle w:val="a4"/>
                <w:rFonts w:eastAsiaTheme="minorEastAsia"/>
                <w:i w:val="0"/>
                <w:sz w:val="24"/>
                <w:szCs w:val="24"/>
              </w:rPr>
              <w:t>Практическое занятие</w:t>
            </w:r>
            <w:r w:rsidRPr="005C40B2">
              <w:rPr>
                <w:rStyle w:val="a4"/>
                <w:rFonts w:eastAsiaTheme="minorEastAsia"/>
                <w:b w:val="0"/>
                <w:i w:val="0"/>
                <w:sz w:val="24"/>
                <w:szCs w:val="24"/>
              </w:rPr>
              <w:t xml:space="preserve"> Решение задач на определение молекулярной формулы органических веществ</w:t>
            </w:r>
          </w:p>
          <w:p w:rsidR="005C40B2" w:rsidRPr="005C40B2" w:rsidRDefault="005C40B2">
            <w:pPr>
              <w:pStyle w:val="21"/>
              <w:widowControl w:val="0"/>
              <w:tabs>
                <w:tab w:val="clear" w:pos="5530"/>
                <w:tab w:val="left" w:pos="1658"/>
                <w:tab w:val="left" w:pos="3271"/>
                <w:tab w:val="left" w:pos="4711"/>
                <w:tab w:val="left" w:pos="6004"/>
                <w:tab w:val="left" w:pos="7039"/>
                <w:tab w:val="left" w:pos="8692"/>
                <w:tab w:val="left" w:pos="10447"/>
              </w:tabs>
              <w:suppressAutoHyphens w:val="0"/>
              <w:autoSpaceDE w:val="0"/>
              <w:autoSpaceDN w:val="0"/>
              <w:adjustRightInd w:val="0"/>
              <w:spacing w:line="276" w:lineRule="auto"/>
              <w:rPr>
                <w:rStyle w:val="a4"/>
                <w:rFonts w:eastAsiaTheme="minorHAnsi"/>
                <w:i w:val="0"/>
                <w:sz w:val="24"/>
                <w:szCs w:val="24"/>
                <w:lang w:eastAsia="en-US"/>
              </w:rPr>
            </w:pPr>
            <w:r w:rsidRPr="005C40B2">
              <w:rPr>
                <w:rStyle w:val="a4"/>
                <w:rFonts w:eastAsiaTheme="minorHAnsi"/>
                <w:i w:val="0"/>
                <w:sz w:val="24"/>
                <w:szCs w:val="24"/>
              </w:rPr>
              <w:t>Практическое занятие:</w:t>
            </w:r>
          </w:p>
          <w:p w:rsidR="005C40B2" w:rsidRPr="005C40B2" w:rsidRDefault="005C40B2">
            <w:pPr>
              <w:widowControl w:val="0"/>
              <w:tabs>
                <w:tab w:val="left" w:pos="1658"/>
                <w:tab w:val="left" w:pos="3271"/>
                <w:tab w:val="left" w:pos="4711"/>
                <w:tab w:val="left" w:pos="6818"/>
                <w:tab w:val="left" w:pos="7039"/>
                <w:tab w:val="left" w:pos="8692"/>
                <w:tab w:val="left" w:pos="10447"/>
              </w:tabs>
              <w:autoSpaceDE w:val="0"/>
              <w:autoSpaceDN w:val="0"/>
              <w:adjustRightInd w:val="0"/>
              <w:spacing w:after="0" w:line="240" w:lineRule="auto"/>
              <w:jc w:val="both"/>
              <w:rPr>
                <w:color w:val="000000"/>
                <w:w w:val="96"/>
              </w:rPr>
            </w:pPr>
            <w:r w:rsidRPr="005C40B2">
              <w:rPr>
                <w:rStyle w:val="a4"/>
                <w:i w:val="0"/>
                <w:sz w:val="24"/>
                <w:szCs w:val="24"/>
              </w:rPr>
              <w:t>Номенклатура</w:t>
            </w:r>
            <w:r w:rsidR="006B07ED">
              <w:rPr>
                <w:rStyle w:val="a4"/>
                <w:i w:val="0"/>
                <w:sz w:val="24"/>
                <w:szCs w:val="24"/>
              </w:rPr>
              <w:t xml:space="preserve"> </w:t>
            </w:r>
            <w:r w:rsidRPr="005C40B2">
              <w:rPr>
                <w:rStyle w:val="a4"/>
                <w:i w:val="0"/>
                <w:sz w:val="24"/>
                <w:szCs w:val="24"/>
              </w:rPr>
              <w:t>органических соединений (насыщенные ненасыщенные</w:t>
            </w:r>
            <w:r w:rsidR="006B07ED">
              <w:rPr>
                <w:rStyle w:val="a4"/>
                <w:i w:val="0"/>
                <w:sz w:val="24"/>
                <w:szCs w:val="24"/>
              </w:rPr>
              <w:t xml:space="preserve"> </w:t>
            </w:r>
            <w:r w:rsidRPr="005C40B2">
              <w:rPr>
                <w:rStyle w:val="a4"/>
                <w:i w:val="0"/>
                <w:sz w:val="24"/>
                <w:szCs w:val="24"/>
              </w:rPr>
              <w:t>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en-US"/>
              </w:rPr>
            </w:pPr>
            <w:r w:rsidRPr="005C40B2">
              <w:rPr>
                <w:rStyle w:val="a4"/>
                <w:i w:val="0"/>
                <w:sz w:val="24"/>
                <w:szCs w:val="24"/>
              </w:rPr>
              <w:t>Тема 5.2 Свойства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5C40B2">
              <w:rPr>
                <w:rFonts w:ascii="Times New Roman" w:eastAsia="Times New Roman" w:hAnsi="Times New Roman" w:cs="Times New Roman"/>
                <w:b/>
                <w:bCs/>
                <w:sz w:val="24"/>
                <w:szCs w:val="24"/>
              </w:rPr>
              <w:t xml:space="preserve">Содержание учебного материала. </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w:t>
            </w:r>
          </w:p>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ОК02</w:t>
            </w:r>
          </w:p>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ОК04</w:t>
            </w: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Физико-химические свойства органических соединений -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5C40B2">
              <w:rPr>
                <w:rStyle w:val="a4"/>
                <w:i w:val="0"/>
                <w:sz w:val="24"/>
                <w:szCs w:val="24"/>
              </w:rPr>
              <w:t>алканов</w:t>
            </w:r>
            <w:proofErr w:type="spellEnd"/>
            <w:r w:rsidRPr="005C40B2">
              <w:rPr>
                <w:rStyle w:val="a4"/>
                <w:i w:val="0"/>
                <w:sz w:val="24"/>
                <w:szCs w:val="24"/>
              </w:rPr>
              <w:t>.</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-азотсодержащие соединения (амины и аминокислоты, белки)</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 xml:space="preserve">Практическое занятие </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Генетическая связь углеводородов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 xml:space="preserve">Практическое занятие </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«Генетическая связь кислородосодержащих органических соединений»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Практическое занятие: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4"/>
                <w:i w:val="0"/>
                <w:sz w:val="24"/>
                <w:szCs w:val="24"/>
                <w:lang w:eastAsia="en-US"/>
              </w:rPr>
            </w:pPr>
            <w:r w:rsidRPr="005C40B2">
              <w:rPr>
                <w:rStyle w:val="a4"/>
                <w:i w:val="0"/>
                <w:sz w:val="24"/>
                <w:szCs w:val="24"/>
              </w:rPr>
              <w:t>Практическое занятие: Решение расчетных задач по уравнениям реакций с участием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4"/>
                <w:i w:val="0"/>
                <w:sz w:val="24"/>
                <w:szCs w:val="24"/>
                <w:lang w:eastAsia="en-US"/>
              </w:rPr>
            </w:pPr>
            <w:r w:rsidRPr="005C40B2">
              <w:rPr>
                <w:rStyle w:val="a4"/>
                <w:i w:val="0"/>
                <w:sz w:val="24"/>
                <w:szCs w:val="24"/>
              </w:rPr>
              <w:t>Практическое занятие: Генетическая связь  неорганических и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Лабораторная работа «Получение этилена и изучение его свойств».</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7"/>
              <w:spacing w:line="276" w:lineRule="auto"/>
              <w:ind w:left="0"/>
              <w:rPr>
                <w:rStyle w:val="a4"/>
                <w:i w:val="0"/>
                <w:sz w:val="24"/>
                <w:szCs w:val="24"/>
              </w:rPr>
            </w:pPr>
            <w:r w:rsidRPr="005C40B2">
              <w:rPr>
                <w:rStyle w:val="a4"/>
                <w:i w:val="0"/>
                <w:sz w:val="24"/>
                <w:szCs w:val="24"/>
              </w:rPr>
              <w:t xml:space="preserve">Лабораторная работа </w:t>
            </w:r>
          </w:p>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Химические свойства спиртов.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8"/>
              <w:spacing w:line="276" w:lineRule="auto"/>
              <w:ind w:left="0"/>
              <w:rPr>
                <w:rStyle w:val="a4"/>
                <w:b/>
                <w:i w:val="0"/>
                <w:sz w:val="24"/>
                <w:szCs w:val="24"/>
              </w:rPr>
            </w:pPr>
            <w:r w:rsidRPr="005C40B2">
              <w:rPr>
                <w:rStyle w:val="a4"/>
                <w:i w:val="0"/>
                <w:sz w:val="24"/>
                <w:szCs w:val="24"/>
              </w:rPr>
              <w:t xml:space="preserve">Лабораторная работа </w:t>
            </w:r>
          </w:p>
          <w:p w:rsidR="005C40B2" w:rsidRPr="005C40B2" w:rsidRDefault="005C40B2">
            <w:pPr>
              <w:spacing w:after="0" w:line="240" w:lineRule="auto"/>
              <w:jc w:val="both"/>
              <w:rPr>
                <w:rStyle w:val="a4"/>
                <w:i w:val="0"/>
                <w:sz w:val="24"/>
                <w:szCs w:val="24"/>
                <w:lang w:eastAsia="en-US"/>
              </w:rPr>
            </w:pPr>
            <w:r w:rsidRPr="005C40B2">
              <w:rPr>
                <w:rStyle w:val="a4"/>
                <w:i w:val="0"/>
                <w:sz w:val="24"/>
                <w:szCs w:val="24"/>
              </w:rPr>
              <w:t>Химические свойства альдегидов и карбоновых кислот.</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7"/>
              <w:spacing w:line="276" w:lineRule="auto"/>
              <w:ind w:left="0"/>
              <w:rPr>
                <w:rStyle w:val="a4"/>
                <w:i w:val="0"/>
                <w:sz w:val="24"/>
                <w:szCs w:val="24"/>
              </w:rPr>
            </w:pPr>
            <w:r w:rsidRPr="005C40B2">
              <w:rPr>
                <w:rStyle w:val="a4"/>
                <w:i w:val="0"/>
                <w:sz w:val="24"/>
                <w:szCs w:val="24"/>
              </w:rPr>
              <w:t xml:space="preserve">Лабораторная работа </w:t>
            </w:r>
          </w:p>
          <w:p w:rsidR="005C40B2" w:rsidRPr="005C40B2" w:rsidRDefault="005C40B2">
            <w:pPr>
              <w:spacing w:after="0" w:line="240" w:lineRule="auto"/>
              <w:jc w:val="both"/>
              <w:rPr>
                <w:rStyle w:val="a4"/>
                <w:i w:val="0"/>
                <w:sz w:val="24"/>
                <w:szCs w:val="24"/>
                <w:lang w:eastAsia="en-US"/>
              </w:rPr>
            </w:pPr>
            <w:r w:rsidRPr="005C40B2">
              <w:rPr>
                <w:rStyle w:val="a4"/>
                <w:i w:val="0"/>
                <w:sz w:val="24"/>
                <w:szCs w:val="24"/>
              </w:rPr>
              <w:t>Химические свойства глюкозы, сахарозы, крахмала.</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8"/>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4"/>
                <w:b/>
                <w:i w:val="0"/>
                <w:sz w:val="24"/>
                <w:szCs w:val="24"/>
                <w:lang w:eastAsia="en-US"/>
              </w:rPr>
            </w:pPr>
            <w:r w:rsidRPr="005C40B2">
              <w:rPr>
                <w:rStyle w:val="a4"/>
                <w:i w:val="0"/>
                <w:sz w:val="24"/>
                <w:szCs w:val="24"/>
              </w:rPr>
              <w:t>Раздел 6. Кинетические и термодинамические закономерности протекания химических реакций</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ОК01,ОК02</w:t>
            </w:r>
          </w:p>
        </w:tc>
      </w:tr>
      <w:tr w:rsidR="005C40B2" w:rsidRPr="005C40B2" w:rsidTr="005C40B2">
        <w:trPr>
          <w:trHeight w:val="70"/>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5C40B2">
              <w:rPr>
                <w:rStyle w:val="a4"/>
                <w:i w:val="0"/>
                <w:sz w:val="24"/>
                <w:szCs w:val="24"/>
              </w:rPr>
              <w:t>Тема 6.1. Кинетические закономерности протекания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5C40B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ОК01</w:t>
            </w:r>
          </w:p>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ОК02</w:t>
            </w:r>
          </w:p>
        </w:tc>
      </w:tr>
      <w:tr w:rsidR="005C40B2" w:rsidRPr="005C40B2" w:rsidTr="005C40B2">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природе и промышленном производстве.</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420"/>
        </w:trPr>
        <w:tc>
          <w:tcPr>
            <w:tcW w:w="942" w:type="pct"/>
            <w:vMerge w:val="restart"/>
            <w:tcBorders>
              <w:top w:val="single" w:sz="4" w:space="0" w:color="auto"/>
              <w:left w:val="single" w:sz="4" w:space="0" w:color="auto"/>
              <w:bottom w:val="single" w:sz="4" w:space="0" w:color="auto"/>
              <w:right w:val="single" w:sz="4" w:space="0" w:color="auto"/>
            </w:tcBorders>
            <w:hideMark/>
          </w:tcPr>
          <w:p w:rsidR="005C40B2" w:rsidRPr="005C40B2" w:rsidRDefault="005C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en-US"/>
              </w:rPr>
            </w:pPr>
            <w:r w:rsidRPr="005C40B2">
              <w:rPr>
                <w:rStyle w:val="a4"/>
                <w:i w:val="0"/>
                <w:sz w:val="24"/>
                <w:szCs w:val="24"/>
              </w:rPr>
              <w:t>Тема 6.2 Термодинамические закономерности протекания химических реакций. Равновесие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5C40B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34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Понятие об энтальпии и энтропии. Энергия Гиббса. Закон Гесса и следствия из него. Роль смещения равновесия в технологических процессах.</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5C40B2" w:rsidRPr="005C40B2" w:rsidRDefault="005C40B2">
            <w:pPr>
              <w:pStyle w:val="21"/>
              <w:widowControl w:val="0"/>
              <w:tabs>
                <w:tab w:val="left" w:pos="708"/>
              </w:tabs>
              <w:suppressAutoHyphens w:val="0"/>
              <w:autoSpaceDE w:val="0"/>
              <w:autoSpaceDN w:val="0"/>
              <w:adjustRightInd w:val="0"/>
              <w:spacing w:line="276" w:lineRule="auto"/>
              <w:rPr>
                <w:rStyle w:val="a4"/>
                <w:rFonts w:eastAsiaTheme="minorHAnsi"/>
                <w:i w:val="0"/>
                <w:sz w:val="24"/>
                <w:szCs w:val="24"/>
                <w:lang w:eastAsia="en-US"/>
              </w:rPr>
            </w:pPr>
            <w:r w:rsidRPr="005C40B2">
              <w:rPr>
                <w:rStyle w:val="a4"/>
                <w:rFonts w:eastAsiaTheme="minorHAnsi"/>
                <w:i w:val="0"/>
                <w:sz w:val="24"/>
                <w:szCs w:val="24"/>
              </w:rPr>
              <w:t>Практическое занятие:</w:t>
            </w:r>
          </w:p>
          <w:p w:rsidR="005C40B2" w:rsidRPr="005C40B2" w:rsidRDefault="005C40B2">
            <w:pPr>
              <w:widowControl w:val="0"/>
              <w:autoSpaceDE w:val="0"/>
              <w:autoSpaceDN w:val="0"/>
              <w:adjustRightInd w:val="0"/>
              <w:spacing w:after="0" w:line="240" w:lineRule="auto"/>
              <w:jc w:val="both"/>
              <w:rPr>
                <w:rStyle w:val="a4"/>
                <w:rFonts w:eastAsiaTheme="minorHAnsi"/>
                <w:i w:val="0"/>
                <w:sz w:val="24"/>
                <w:szCs w:val="24"/>
              </w:rPr>
            </w:pPr>
            <w:r w:rsidRPr="005C40B2">
              <w:rPr>
                <w:rStyle w:val="a4"/>
                <w:i w:val="0"/>
                <w:sz w:val="24"/>
                <w:szCs w:val="24"/>
              </w:rPr>
              <w:t xml:space="preserve">Принцип </w:t>
            </w:r>
            <w:proofErr w:type="spellStart"/>
            <w:r w:rsidRPr="005C40B2">
              <w:rPr>
                <w:rStyle w:val="a4"/>
                <w:i w:val="0"/>
                <w:sz w:val="24"/>
                <w:szCs w:val="24"/>
              </w:rPr>
              <w:t>ЛеШателье</w:t>
            </w:r>
            <w:proofErr w:type="spellEnd"/>
            <w:r w:rsidRPr="005C40B2">
              <w:rPr>
                <w:rStyle w:val="a4"/>
                <w:i w:val="0"/>
                <w:sz w:val="24"/>
                <w:szCs w:val="24"/>
              </w:rPr>
              <w:t>. Равновесие химических реакций.</w:t>
            </w:r>
          </w:p>
          <w:p w:rsidR="005C40B2" w:rsidRPr="005C40B2" w:rsidRDefault="005C40B2">
            <w:pPr>
              <w:widowControl w:val="0"/>
              <w:autoSpaceDE w:val="0"/>
              <w:autoSpaceDN w:val="0"/>
              <w:adjustRightInd w:val="0"/>
              <w:spacing w:after="0" w:line="240" w:lineRule="auto"/>
              <w:jc w:val="both"/>
              <w:rPr>
                <w:color w:val="000000"/>
              </w:rPr>
            </w:pPr>
            <w:r w:rsidRPr="005C40B2">
              <w:rPr>
                <w:rStyle w:val="a4"/>
                <w:i w:val="0"/>
                <w:sz w:val="24"/>
                <w:szCs w:val="24"/>
              </w:rPr>
              <w:t xml:space="preserve">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заданий на применение принципа </w:t>
            </w:r>
            <w:proofErr w:type="spellStart"/>
            <w:r w:rsidRPr="005C40B2">
              <w:rPr>
                <w:rStyle w:val="a4"/>
                <w:i w:val="0"/>
                <w:sz w:val="24"/>
                <w:szCs w:val="24"/>
              </w:rPr>
              <w:t>ЛеШателье</w:t>
            </w:r>
            <w:proofErr w:type="spellEnd"/>
            <w:r w:rsidRPr="005C40B2">
              <w:rPr>
                <w:rStyle w:val="a4"/>
                <w:i w:val="0"/>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spacing w:after="0" w:line="240" w:lineRule="auto"/>
              <w:jc w:val="center"/>
              <w:rPr>
                <w:rFonts w:ascii="Times New Roman" w:eastAsia="Times New Roman" w:hAnsi="Times New Roman" w:cs="Times New Roman"/>
                <w:iCs/>
                <w:sz w:val="24"/>
                <w:szCs w:val="24"/>
              </w:rPr>
            </w:pPr>
            <w:r w:rsidRPr="005C40B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iCs/>
                <w:sz w:val="24"/>
                <w:szCs w:val="24"/>
              </w:rPr>
            </w:pPr>
          </w:p>
        </w:tc>
      </w:tr>
      <w:tr w:rsidR="005C40B2" w:rsidRPr="005C40B2" w:rsidTr="005C40B2">
        <w:trPr>
          <w:trHeight w:val="20"/>
        </w:trPr>
        <w:tc>
          <w:tcPr>
            <w:tcW w:w="3582" w:type="pct"/>
            <w:gridSpan w:val="2"/>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both"/>
              <w:rPr>
                <w:rFonts w:ascii="Times New Roman" w:hAnsi="Times New Roman" w:cs="Times New Roman"/>
                <w:b/>
                <w:iCs/>
                <w:sz w:val="24"/>
                <w:szCs w:val="24"/>
              </w:rPr>
            </w:pPr>
            <w:r w:rsidRPr="005C40B2">
              <w:rPr>
                <w:rFonts w:ascii="Times New Roman" w:hAnsi="Times New Roman" w:cs="Times New Roman"/>
                <w:b/>
                <w:iCs/>
                <w:sz w:val="24"/>
                <w:szCs w:val="24"/>
              </w:rPr>
              <w:t xml:space="preserve">Профессионально-ориентированное содержание </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uppressAutoHyphens/>
              <w:spacing w:after="0" w:line="240" w:lineRule="auto"/>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C40B2" w:rsidRPr="005C40B2" w:rsidRDefault="005C40B2">
            <w:pPr>
              <w:suppressAutoHyphens/>
              <w:spacing w:after="0" w:line="240" w:lineRule="auto"/>
              <w:jc w:val="center"/>
              <w:rPr>
                <w:rFonts w:ascii="Times New Roman" w:eastAsia="Times New Roman" w:hAnsi="Times New Roman" w:cs="Times New Roman"/>
                <w:b/>
                <w:iCs/>
                <w:sz w:val="24"/>
                <w:szCs w:val="24"/>
              </w:rPr>
            </w:pPr>
          </w:p>
        </w:tc>
      </w:tr>
      <w:tr w:rsidR="005C40B2" w:rsidRPr="005C40B2" w:rsidTr="005C40B2">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40B2" w:rsidRPr="005C40B2" w:rsidRDefault="005C40B2">
            <w:pPr>
              <w:pStyle w:val="9"/>
              <w:spacing w:line="240" w:lineRule="auto"/>
              <w:ind w:right="0"/>
              <w:rPr>
                <w:rStyle w:val="a4"/>
                <w:i w:val="0"/>
                <w:sz w:val="24"/>
                <w:szCs w:val="24"/>
              </w:rPr>
            </w:pPr>
            <w:r w:rsidRPr="005C40B2">
              <w:rPr>
                <w:rStyle w:val="a4"/>
                <w:i w:val="0"/>
                <w:sz w:val="24"/>
                <w:szCs w:val="24"/>
              </w:rPr>
              <w:t>Раздел7.Химия в быту и производственной деятельности человека</w:t>
            </w:r>
          </w:p>
        </w:tc>
      </w:tr>
      <w:tr w:rsidR="005C40B2" w:rsidRPr="005C40B2" w:rsidTr="005C40B2">
        <w:trPr>
          <w:trHeight w:val="405"/>
        </w:trPr>
        <w:tc>
          <w:tcPr>
            <w:tcW w:w="942" w:type="pct"/>
            <w:vMerge w:val="restart"/>
            <w:tcBorders>
              <w:top w:val="nil"/>
              <w:left w:val="single" w:sz="2" w:space="0" w:color="000000"/>
              <w:bottom w:val="single" w:sz="4" w:space="0" w:color="auto"/>
              <w:right w:val="single" w:sz="2" w:space="0" w:color="000000"/>
            </w:tcBorders>
            <w:hideMark/>
          </w:tcPr>
          <w:p w:rsidR="005C40B2" w:rsidRPr="005C40B2" w:rsidRDefault="005C40B2">
            <w:pPr>
              <w:spacing w:after="0" w:line="240" w:lineRule="auto"/>
              <w:jc w:val="center"/>
              <w:rPr>
                <w:rStyle w:val="a4"/>
                <w:i w:val="0"/>
                <w:sz w:val="24"/>
                <w:szCs w:val="24"/>
                <w:lang w:eastAsia="en-US"/>
              </w:rPr>
            </w:pPr>
            <w:r w:rsidRPr="005C40B2">
              <w:rPr>
                <w:rStyle w:val="a4"/>
                <w:i w:val="0"/>
                <w:sz w:val="24"/>
                <w:szCs w:val="24"/>
              </w:rPr>
              <w:t>Тема 7.1. Химия в быту и производственной деятельности человека</w:t>
            </w:r>
          </w:p>
        </w:tc>
        <w:tc>
          <w:tcPr>
            <w:tcW w:w="2640" w:type="pct"/>
            <w:tcBorders>
              <w:top w:val="single" w:sz="2" w:space="0" w:color="000000"/>
              <w:left w:val="single" w:sz="2" w:space="0" w:color="000000"/>
              <w:bottom w:val="single" w:sz="4" w:space="0" w:color="auto"/>
              <w:right w:val="single" w:sz="2" w:space="0" w:color="000000"/>
            </w:tcBorders>
            <w:hideMark/>
          </w:tcPr>
          <w:p w:rsidR="005C40B2" w:rsidRPr="005C40B2" w:rsidRDefault="005C40B2">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5C40B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pacing w:after="0" w:line="240" w:lineRule="auto"/>
              <w:jc w:val="center"/>
              <w:rPr>
                <w:rFonts w:ascii="Times New Roman" w:eastAsia="Times New Roman" w:hAnsi="Times New Roman" w:cs="Times New Roman"/>
                <w:bCs/>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ОК01</w:t>
            </w:r>
          </w:p>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ОК 02</w:t>
            </w:r>
          </w:p>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ОК 04</w:t>
            </w:r>
          </w:p>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ОК 07</w:t>
            </w:r>
          </w:p>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ПК 1.1</w:t>
            </w:r>
          </w:p>
          <w:p w:rsidR="005C40B2" w:rsidRPr="005C40B2" w:rsidRDefault="005C40B2">
            <w:pPr>
              <w:suppressAutoHyphens/>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ПК 3.6</w:t>
            </w:r>
          </w:p>
        </w:tc>
      </w:tr>
      <w:tr w:rsidR="005C40B2" w:rsidRPr="005C40B2" w:rsidTr="005C40B2">
        <w:trPr>
          <w:trHeight w:val="1599"/>
        </w:trPr>
        <w:tc>
          <w:tcPr>
            <w:tcW w:w="0" w:type="auto"/>
            <w:vMerge/>
            <w:tcBorders>
              <w:top w:val="nil"/>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2" w:space="0" w:color="000000"/>
              <w:bottom w:val="single" w:sz="2" w:space="0" w:color="000000"/>
              <w:right w:val="single" w:sz="2" w:space="0" w:color="000000"/>
            </w:tcBorders>
            <w:hideMark/>
          </w:tcPr>
          <w:p w:rsidR="005C40B2" w:rsidRPr="005C40B2" w:rsidRDefault="005C40B2">
            <w:pPr>
              <w:widowControl w:val="0"/>
              <w:tabs>
                <w:tab w:val="left" w:pos="2001"/>
              </w:tabs>
              <w:autoSpaceDE w:val="0"/>
              <w:autoSpaceDN w:val="0"/>
              <w:adjustRightInd w:val="0"/>
              <w:spacing w:after="0" w:line="240" w:lineRule="auto"/>
              <w:jc w:val="both"/>
              <w:rPr>
                <w:rStyle w:val="a4"/>
                <w:rFonts w:eastAsiaTheme="minorHAnsi"/>
                <w:i w:val="0"/>
                <w:sz w:val="24"/>
                <w:szCs w:val="24"/>
                <w:lang w:eastAsia="en-US"/>
              </w:rPr>
            </w:pPr>
            <w:r w:rsidRPr="005C40B2">
              <w:rPr>
                <w:rStyle w:val="a4"/>
                <w:i w:val="0"/>
                <w:sz w:val="24"/>
                <w:szCs w:val="24"/>
              </w:rPr>
              <w:t>Экологическая безопасность последствий бытовой и производственной деятельности человека, связанной с переработкой веществ (на примере производства металлов, электролитов, диэлектриков)</w:t>
            </w:r>
          </w:p>
          <w:p w:rsidR="005C40B2" w:rsidRPr="005C40B2" w:rsidRDefault="005C40B2">
            <w:pPr>
              <w:widowControl w:val="0"/>
              <w:tabs>
                <w:tab w:val="left" w:pos="2001"/>
              </w:tabs>
              <w:autoSpaceDE w:val="0"/>
              <w:autoSpaceDN w:val="0"/>
              <w:adjustRightInd w:val="0"/>
              <w:spacing w:after="0" w:line="240" w:lineRule="auto"/>
              <w:jc w:val="both"/>
              <w:rPr>
                <w:rStyle w:val="a4"/>
                <w:i w:val="0"/>
                <w:sz w:val="24"/>
                <w:szCs w:val="24"/>
                <w:lang w:eastAsia="en-US"/>
              </w:rPr>
            </w:pPr>
            <w:r w:rsidRPr="005C40B2">
              <w:rPr>
                <w:rStyle w:val="a4"/>
                <w:i w:val="0"/>
                <w:sz w:val="24"/>
                <w:szCs w:val="24"/>
              </w:rPr>
              <w:t>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bCs/>
                <w:iCs/>
                <w:sz w:val="24"/>
                <w:szCs w:val="24"/>
              </w:rPr>
            </w:pPr>
          </w:p>
        </w:tc>
      </w:tr>
      <w:tr w:rsidR="005C40B2" w:rsidRPr="005C40B2" w:rsidTr="005C40B2">
        <w:trPr>
          <w:trHeight w:val="437"/>
        </w:trPr>
        <w:tc>
          <w:tcPr>
            <w:tcW w:w="0" w:type="auto"/>
            <w:vMerge/>
            <w:tcBorders>
              <w:top w:val="nil"/>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widowControl w:val="0"/>
              <w:autoSpaceDE w:val="0"/>
              <w:autoSpaceDN w:val="0"/>
              <w:adjustRightInd w:val="0"/>
              <w:spacing w:after="0" w:line="240" w:lineRule="auto"/>
              <w:jc w:val="both"/>
              <w:rPr>
                <w:rStyle w:val="a4"/>
                <w:i w:val="0"/>
                <w:sz w:val="24"/>
                <w:szCs w:val="24"/>
                <w:lang w:eastAsia="en-US"/>
              </w:rPr>
            </w:pPr>
            <w:r w:rsidRPr="005C40B2">
              <w:rPr>
                <w:rStyle w:val="a4"/>
                <w:i w:val="0"/>
                <w:sz w:val="24"/>
                <w:szCs w:val="24"/>
              </w:rPr>
              <w:t xml:space="preserve">Высокомолекулярные соединения, применяемые в компьютерной технике (на примере пластмасс и волокнистых материалов). Кейсы (с учетом будущей профессиональной деятельности) на анализ информации о производственной деятельности человека, связанной с производством </w:t>
            </w:r>
            <w:proofErr w:type="spellStart"/>
            <w:r w:rsidRPr="005C40B2">
              <w:rPr>
                <w:rStyle w:val="a4"/>
                <w:i w:val="0"/>
                <w:sz w:val="24"/>
                <w:szCs w:val="24"/>
              </w:rPr>
              <w:t>электрорадиоматериалов</w:t>
            </w:r>
            <w:proofErr w:type="spellEnd"/>
            <w:r w:rsidRPr="005C40B2">
              <w:rPr>
                <w:rStyle w:val="a4"/>
                <w:i w:val="0"/>
                <w:sz w:val="24"/>
                <w:szCs w:val="24"/>
              </w:rPr>
              <w:t>, а также с экологической безопасностью. Защита кейса: Представление результатов решения кейсов (выступление с презентацией)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bCs/>
                <w:iCs/>
                <w:sz w:val="24"/>
                <w:szCs w:val="24"/>
              </w:rPr>
            </w:pPr>
            <w:r w:rsidRPr="005C40B2">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bCs/>
                <w:iCs/>
                <w:sz w:val="24"/>
                <w:szCs w:val="24"/>
              </w:rPr>
            </w:pPr>
          </w:p>
        </w:tc>
      </w:tr>
      <w:tr w:rsidR="005C40B2" w:rsidRPr="005C40B2" w:rsidTr="005C40B2">
        <w:trPr>
          <w:trHeight w:val="874"/>
        </w:trPr>
        <w:tc>
          <w:tcPr>
            <w:tcW w:w="0" w:type="auto"/>
            <w:vMerge/>
            <w:tcBorders>
              <w:top w:val="nil"/>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Практическое занятие</w:t>
            </w:r>
          </w:p>
          <w:p w:rsidR="005C40B2" w:rsidRPr="005C40B2" w:rsidRDefault="005C40B2">
            <w:pPr>
              <w:spacing w:after="0" w:line="240" w:lineRule="auto"/>
              <w:jc w:val="both"/>
              <w:rPr>
                <w:rStyle w:val="a4"/>
                <w:i w:val="0"/>
                <w:sz w:val="24"/>
                <w:szCs w:val="24"/>
                <w:lang w:eastAsia="en-US"/>
              </w:rPr>
            </w:pPr>
            <w:r w:rsidRPr="005C40B2">
              <w:rPr>
                <w:rStyle w:val="a4"/>
                <w:i w:val="0"/>
                <w:sz w:val="24"/>
                <w:szCs w:val="24"/>
              </w:rPr>
              <w:t xml:space="preserve">Решение практико-ориентированных заданий по изучению образцов </w:t>
            </w:r>
            <w:proofErr w:type="spellStart"/>
            <w:r w:rsidRPr="005C40B2">
              <w:rPr>
                <w:rStyle w:val="a4"/>
                <w:i w:val="0"/>
                <w:sz w:val="24"/>
                <w:szCs w:val="24"/>
              </w:rPr>
              <w:t>электрорадиоматериалов</w:t>
            </w:r>
            <w:proofErr w:type="spellEnd"/>
            <w:r w:rsidRPr="005C40B2">
              <w:rPr>
                <w:rStyle w:val="a4"/>
                <w:i w:val="0"/>
                <w:sz w:val="24"/>
                <w:szCs w:val="24"/>
              </w:rPr>
              <w:t xml:space="preserve"> (на примере пластмасс)</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bCs/>
                <w:iCs/>
                <w:sz w:val="24"/>
                <w:szCs w:val="24"/>
              </w:rPr>
            </w:pPr>
          </w:p>
        </w:tc>
      </w:tr>
      <w:tr w:rsidR="005C40B2" w:rsidRPr="005C40B2" w:rsidTr="005C40B2">
        <w:trPr>
          <w:trHeight w:val="874"/>
        </w:trPr>
        <w:tc>
          <w:tcPr>
            <w:tcW w:w="0" w:type="auto"/>
            <w:vMerge/>
            <w:tcBorders>
              <w:top w:val="nil"/>
              <w:left w:val="single" w:sz="2" w:space="0" w:color="000000"/>
              <w:bottom w:val="single" w:sz="4" w:space="0" w:color="auto"/>
              <w:right w:val="single" w:sz="2" w:space="0" w:color="000000"/>
            </w:tcBorders>
            <w:vAlign w:val="center"/>
            <w:hideMark/>
          </w:tcPr>
          <w:p w:rsidR="005C40B2" w:rsidRPr="005C40B2" w:rsidRDefault="005C40B2">
            <w:pPr>
              <w:spacing w:after="0" w:line="240" w:lineRule="auto"/>
              <w:rPr>
                <w:rStyle w:val="a4"/>
                <w:i w:val="0"/>
                <w:sz w:val="24"/>
                <w:szCs w:val="24"/>
                <w:lang w:eastAsia="en-US"/>
              </w:rPr>
            </w:pPr>
          </w:p>
        </w:tc>
        <w:tc>
          <w:tcPr>
            <w:tcW w:w="2640" w:type="pct"/>
            <w:tcBorders>
              <w:top w:val="single" w:sz="4" w:space="0" w:color="auto"/>
              <w:left w:val="single" w:sz="2" w:space="0" w:color="000000"/>
              <w:bottom w:val="single" w:sz="4" w:space="0" w:color="auto"/>
              <w:right w:val="single" w:sz="4" w:space="0" w:color="auto"/>
            </w:tcBorders>
            <w:vAlign w:val="bottom"/>
            <w:hideMark/>
          </w:tcPr>
          <w:p w:rsidR="005C40B2" w:rsidRPr="005C40B2" w:rsidRDefault="005C40B2">
            <w:pPr>
              <w:pStyle w:val="4"/>
              <w:spacing w:line="276" w:lineRule="auto"/>
              <w:rPr>
                <w:rStyle w:val="a4"/>
                <w:rFonts w:eastAsiaTheme="minorEastAsia"/>
                <w:i w:val="0"/>
                <w:sz w:val="24"/>
                <w:szCs w:val="24"/>
              </w:rPr>
            </w:pPr>
            <w:r w:rsidRPr="005C40B2">
              <w:rPr>
                <w:rStyle w:val="a4"/>
                <w:rFonts w:eastAsiaTheme="minorEastAsia"/>
                <w:i w:val="0"/>
                <w:sz w:val="24"/>
                <w:szCs w:val="24"/>
              </w:rPr>
              <w:t>Практическое занятие</w:t>
            </w:r>
          </w:p>
          <w:p w:rsidR="005C40B2" w:rsidRPr="005C40B2" w:rsidRDefault="005C40B2">
            <w:pPr>
              <w:spacing w:after="0" w:line="240" w:lineRule="auto"/>
              <w:jc w:val="both"/>
              <w:rPr>
                <w:rStyle w:val="a4"/>
                <w:i w:val="0"/>
                <w:sz w:val="24"/>
                <w:szCs w:val="24"/>
                <w:lang w:eastAsia="en-US"/>
              </w:rPr>
            </w:pPr>
            <w:r w:rsidRPr="005C40B2">
              <w:rPr>
                <w:rStyle w:val="a4"/>
                <w:i w:val="0"/>
                <w:sz w:val="24"/>
                <w:szCs w:val="24"/>
              </w:rPr>
              <w:t>Решение практико-ориентированных заданий по изучению волокнистых материалов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jc w:val="center"/>
              <w:rPr>
                <w:rFonts w:ascii="Times New Roman" w:eastAsia="Times New Roman" w:hAnsi="Times New Roman" w:cs="Times New Roman"/>
                <w:sz w:val="24"/>
                <w:szCs w:val="24"/>
              </w:rPr>
            </w:pPr>
            <w:r w:rsidRPr="005C40B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pacing w:after="0" w:line="240" w:lineRule="auto"/>
              <w:rPr>
                <w:rFonts w:ascii="Times New Roman" w:eastAsia="Times New Roman" w:hAnsi="Times New Roman" w:cs="Times New Roman"/>
                <w:bCs/>
                <w:iCs/>
                <w:sz w:val="24"/>
                <w:szCs w:val="24"/>
              </w:rPr>
            </w:pPr>
          </w:p>
        </w:tc>
      </w:tr>
      <w:tr w:rsidR="005C40B2" w:rsidRPr="005C40B2" w:rsidTr="005C40B2">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suppressAutoHyphens/>
              <w:spacing w:after="0" w:line="240" w:lineRule="auto"/>
              <w:rPr>
                <w:rFonts w:ascii="Times New Roman" w:eastAsia="Times New Roman" w:hAnsi="Times New Roman" w:cs="Times New Roman"/>
                <w:b/>
                <w:sz w:val="24"/>
                <w:szCs w:val="24"/>
              </w:rPr>
            </w:pPr>
            <w:r w:rsidRPr="005C40B2">
              <w:rPr>
                <w:rFonts w:ascii="Times New Roman" w:eastAsia="Times New Roman" w:hAnsi="Times New Roman" w:cs="Times New Roman"/>
                <w:b/>
                <w:sz w:val="24"/>
                <w:szCs w:val="24"/>
              </w:rPr>
              <w:t>Промежуточная аттестация</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pacing w:after="0" w:line="240" w:lineRule="auto"/>
              <w:jc w:val="center"/>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pStyle w:val="5"/>
              <w:spacing w:line="276" w:lineRule="auto"/>
              <w:rPr>
                <w:b w:val="0"/>
                <w:sz w:val="24"/>
                <w:szCs w:val="24"/>
              </w:rPr>
            </w:pPr>
            <w:proofErr w:type="spellStart"/>
            <w:r w:rsidRPr="005C40B2">
              <w:rPr>
                <w:b w:val="0"/>
                <w:sz w:val="24"/>
                <w:szCs w:val="24"/>
              </w:rPr>
              <w:t>Диф</w:t>
            </w:r>
            <w:proofErr w:type="spellEnd"/>
            <w:r w:rsidRPr="005C40B2">
              <w:rPr>
                <w:b w:val="0"/>
                <w:sz w:val="24"/>
                <w:szCs w:val="24"/>
              </w:rPr>
              <w:t>. зачет</w:t>
            </w:r>
          </w:p>
        </w:tc>
      </w:tr>
      <w:tr w:rsidR="005C40B2" w:rsidRPr="005C40B2" w:rsidTr="005C40B2">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5C40B2" w:rsidRPr="005C40B2" w:rsidRDefault="005C40B2">
            <w:pPr>
              <w:spacing w:after="0" w:line="240" w:lineRule="auto"/>
              <w:rPr>
                <w:rFonts w:ascii="Times New Roman" w:eastAsia="Times New Roman" w:hAnsi="Times New Roman" w:cs="Times New Roman"/>
                <w:b/>
                <w:bCs/>
                <w:sz w:val="24"/>
                <w:szCs w:val="24"/>
              </w:rPr>
            </w:pPr>
            <w:r w:rsidRPr="005C40B2">
              <w:rPr>
                <w:rFonts w:ascii="Times New Roman" w:eastAsia="Times New Roman" w:hAnsi="Times New Roman" w:cs="Times New Roman"/>
                <w:b/>
                <w:bCs/>
                <w:sz w:val="24"/>
                <w:szCs w:val="24"/>
              </w:rPr>
              <w:t>Всего:</w:t>
            </w:r>
          </w:p>
        </w:tc>
        <w:tc>
          <w:tcPr>
            <w:tcW w:w="567" w:type="pct"/>
            <w:tcBorders>
              <w:top w:val="single" w:sz="4" w:space="0" w:color="auto"/>
              <w:left w:val="single" w:sz="4" w:space="0" w:color="auto"/>
              <w:bottom w:val="single" w:sz="4" w:space="0" w:color="auto"/>
              <w:right w:val="single" w:sz="4" w:space="0" w:color="auto"/>
            </w:tcBorders>
            <w:vAlign w:val="center"/>
          </w:tcPr>
          <w:p w:rsidR="005C40B2" w:rsidRPr="005C40B2" w:rsidRDefault="005C40B2">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C40B2" w:rsidRPr="005C40B2" w:rsidRDefault="005C40B2">
            <w:pPr>
              <w:spacing w:after="0" w:line="240" w:lineRule="auto"/>
              <w:jc w:val="center"/>
              <w:rPr>
                <w:rFonts w:ascii="Times New Roman" w:eastAsia="Times New Roman" w:hAnsi="Times New Roman" w:cs="Times New Roman"/>
                <w:bCs/>
                <w:sz w:val="24"/>
                <w:szCs w:val="24"/>
              </w:rPr>
            </w:pPr>
            <w:r w:rsidRPr="005C40B2">
              <w:rPr>
                <w:rFonts w:ascii="Times New Roman" w:eastAsia="Times New Roman" w:hAnsi="Times New Roman" w:cs="Times New Roman"/>
                <w:bCs/>
                <w:sz w:val="24"/>
                <w:szCs w:val="24"/>
              </w:rPr>
              <w:t>78 часов</w:t>
            </w:r>
          </w:p>
        </w:tc>
      </w:tr>
    </w:tbl>
    <w:p w:rsidR="005C40B2" w:rsidRPr="005C40B2" w:rsidRDefault="005C40B2" w:rsidP="005C40B2">
      <w:pPr>
        <w:spacing w:after="0" w:line="240" w:lineRule="auto"/>
        <w:rPr>
          <w:rFonts w:ascii="Times New Roman" w:eastAsia="Times New Roman" w:hAnsi="Times New Roman" w:cs="Times New Roman"/>
          <w:sz w:val="28"/>
          <w:szCs w:val="28"/>
        </w:rPr>
        <w:sectPr w:rsidR="005C40B2" w:rsidRPr="005C40B2">
          <w:pgSz w:w="16840" w:h="11907" w:orient="landscape"/>
          <w:pgMar w:top="1701" w:right="680" w:bottom="851" w:left="1134" w:header="709" w:footer="709" w:gutter="0"/>
          <w:cols w:space="720"/>
        </w:sectPr>
      </w:pPr>
    </w:p>
    <w:p w:rsidR="005C40B2" w:rsidRDefault="005C40B2" w:rsidP="005C40B2">
      <w:pPr>
        <w:spacing w:after="0" w:line="24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 УСЛОВИЯ РЕАЛИЗАЦИИ ПРОГРАММЫ УЧЕБНОЙ ДИСЦИПЛИНЫ</w:t>
      </w:r>
    </w:p>
    <w:p w:rsidR="005C40B2" w:rsidRDefault="005C40B2" w:rsidP="005C40B2">
      <w:pPr>
        <w:spacing w:after="0" w:line="240" w:lineRule="auto"/>
        <w:ind w:firstLine="709"/>
        <w:contextualSpacing/>
        <w:jc w:val="both"/>
        <w:rPr>
          <w:rFonts w:ascii="Times New Roman" w:eastAsia="Times New Roman" w:hAnsi="Times New Roman" w:cs="Times New Roman"/>
          <w:bCs/>
          <w:sz w:val="28"/>
          <w:szCs w:val="28"/>
        </w:rPr>
      </w:pPr>
    </w:p>
    <w:p w:rsidR="005C40B2" w:rsidRDefault="005C40B2" w:rsidP="005C40B2">
      <w:pPr>
        <w:suppressAutoHyphens/>
        <w:spacing w:after="0" w:line="240" w:lineRule="auto"/>
        <w:ind w:firstLine="709"/>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sz w:val="28"/>
          <w:szCs w:val="28"/>
        </w:rPr>
        <w:t>3.1. Для реализации программы общеобразовательной дисциплины предусмотрены следующее специальное помещение лаборатории ХИМИИ</w:t>
      </w: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Оборудование учебного кабинета:</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посадочные места по количеству обучающихся;</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рабочее место преподавателя;</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комплект учебно-наглядных пособий;</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комплект электронных видеоматериалов;</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задания для контрольных работ;</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профессионально ориентированные задания;</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материалы </w:t>
      </w:r>
      <w:proofErr w:type="spellStart"/>
      <w:r>
        <w:rPr>
          <w:rFonts w:ascii="Times New Roman" w:eastAsia="Times New Roman" w:hAnsi="Times New Roman" w:cs="Times New Roman"/>
          <w:sz w:val="28"/>
          <w:szCs w:val="28"/>
          <w:lang w:eastAsia="ar-SA"/>
        </w:rPr>
        <w:t>диф</w:t>
      </w:r>
      <w:proofErr w:type="spellEnd"/>
      <w:r>
        <w:rPr>
          <w:rFonts w:ascii="Times New Roman" w:eastAsia="Times New Roman" w:hAnsi="Times New Roman" w:cs="Times New Roman"/>
          <w:sz w:val="28"/>
          <w:szCs w:val="28"/>
          <w:lang w:eastAsia="ar-SA"/>
        </w:rPr>
        <w:t>. зачета</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C40B2" w:rsidRDefault="005C40B2" w:rsidP="005C40B2">
      <w:pPr>
        <w:suppressAutoHyphens/>
        <w:spacing w:after="0" w:line="240" w:lineRule="auto"/>
        <w:ind w:firstLine="709"/>
        <w:contextualSpacing/>
        <w:jc w:val="both"/>
        <w:rPr>
          <w:rFonts w:ascii="Times New Roman" w:eastAsia="Times New Roman" w:hAnsi="Times New Roman" w:cs="Times New Roman"/>
          <w:sz w:val="28"/>
          <w:szCs w:val="28"/>
          <w:lang w:eastAsia="ar-SA"/>
        </w:rPr>
      </w:pP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Технические средства обучения:</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персональный компьютер с лицензионным программным обеспечением;</w:t>
      </w:r>
    </w:p>
    <w:p w:rsidR="005C40B2" w:rsidRDefault="005C40B2" w:rsidP="005C40B2">
      <w:pPr>
        <w:numPr>
          <w:ilvl w:val="0"/>
          <w:numId w:val="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проектор с экраном.</w:t>
      </w: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lang w:eastAsia="en-US"/>
        </w:rPr>
      </w:pP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rPr>
      </w:pPr>
    </w:p>
    <w:p w:rsidR="005C40B2" w:rsidRDefault="005C40B2" w:rsidP="005C40B2">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5C40B2" w:rsidRDefault="005C40B2" w:rsidP="005C40B2">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w:t>
      </w:r>
    </w:p>
    <w:p w:rsidR="005C40B2" w:rsidRDefault="005C40B2" w:rsidP="005C40B2">
      <w:pPr>
        <w:spacing w:after="0" w:line="240" w:lineRule="auto"/>
        <w:ind w:firstLine="709"/>
        <w:jc w:val="both"/>
        <w:rPr>
          <w:rFonts w:ascii="Times New Roman" w:eastAsia="Calibri" w:hAnsi="Times New Roman" w:cs="Times New Roman"/>
          <w:b/>
          <w:bCs/>
          <w:sz w:val="28"/>
          <w:szCs w:val="28"/>
        </w:rPr>
      </w:pPr>
    </w:p>
    <w:p w:rsidR="005C40B2" w:rsidRDefault="005C40B2" w:rsidP="005C40B2">
      <w:pPr>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3.2.1. Основные печатные издания: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Г.Е.Рудзитис, Ф.Г. Фельдман. Химия учебник/Базовый уровень. СПО М. «Просвещение» 2024. – 336с. </w:t>
      </w:r>
    </w:p>
    <w:p w:rsidR="005C40B2" w:rsidRDefault="005C40B2" w:rsidP="005C40B2">
      <w:pPr>
        <w:spacing w:after="0" w:line="240" w:lineRule="auto"/>
        <w:ind w:firstLine="709"/>
        <w:jc w:val="both"/>
        <w:rPr>
          <w:rFonts w:ascii="Times New Roman" w:eastAsia="Calibri" w:hAnsi="Times New Roman" w:cs="Times New Roman"/>
          <w:sz w:val="28"/>
          <w:szCs w:val="28"/>
        </w:rPr>
      </w:pPr>
    </w:p>
    <w:p w:rsidR="005C40B2" w:rsidRDefault="005C40B2" w:rsidP="005C40B2">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3.2.2. Дополнительные источники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Химия. 10 класс. Углублённый уровень: учебник/ В.В. Еремин, Н.Е. Кузьменко, В.И. </w:t>
      </w:r>
      <w:proofErr w:type="spellStart"/>
      <w:r>
        <w:rPr>
          <w:rFonts w:ascii="Times New Roman" w:eastAsia="Calibri" w:hAnsi="Times New Roman" w:cs="Times New Roman"/>
          <w:sz w:val="28"/>
          <w:szCs w:val="28"/>
        </w:rPr>
        <w:t>Теренин</w:t>
      </w:r>
      <w:proofErr w:type="spellEnd"/>
      <w:r>
        <w:rPr>
          <w:rFonts w:ascii="Times New Roman" w:eastAsia="Calibri" w:hAnsi="Times New Roman" w:cs="Times New Roman"/>
          <w:sz w:val="28"/>
          <w:szCs w:val="28"/>
        </w:rPr>
        <w:t xml:space="preserve">, А.А. Дроздов, В.В. Лунин; под ред. В.В. Лунина. – М.: Просвещение, 2022. – 446, [2] c.: ил.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Химия. 11 класс. Углублённый уровень: учебник/ В.В. Еремин, Н.Е. Кузьменко, А.А. Дроздов, В.В. Лунин; под ред. В.В. Лунина. – М.: Просвещение, 2022. – 478, [2] c.: ил.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Анфиногенова, И. В. Химия: учебник и практикум для среднего профессионального образования / И. В. Анфиногенова, А. В. </w:t>
      </w:r>
      <w:proofErr w:type="spellStart"/>
      <w:r>
        <w:rPr>
          <w:rFonts w:ascii="Times New Roman" w:eastAsia="Calibri" w:hAnsi="Times New Roman" w:cs="Times New Roman"/>
          <w:sz w:val="28"/>
          <w:szCs w:val="28"/>
        </w:rPr>
        <w:t>Бабков</w:t>
      </w:r>
      <w:proofErr w:type="spellEnd"/>
      <w:r>
        <w:rPr>
          <w:rFonts w:ascii="Times New Roman" w:eastAsia="Calibri" w:hAnsi="Times New Roman" w:cs="Times New Roman"/>
          <w:sz w:val="28"/>
          <w:szCs w:val="28"/>
        </w:rPr>
        <w:t xml:space="preserve">, В. А. Попков. — 2-е изд., </w:t>
      </w:r>
      <w:proofErr w:type="spellStart"/>
      <w:r>
        <w:rPr>
          <w:rFonts w:ascii="Times New Roman" w:eastAsia="Calibri" w:hAnsi="Times New Roman" w:cs="Times New Roman"/>
          <w:sz w:val="28"/>
          <w:szCs w:val="28"/>
        </w:rPr>
        <w:t>испр</w:t>
      </w:r>
      <w:proofErr w:type="spellEnd"/>
      <w:r>
        <w:rPr>
          <w:rFonts w:ascii="Times New Roman" w:eastAsia="Calibri" w:hAnsi="Times New Roman" w:cs="Times New Roman"/>
          <w:sz w:val="28"/>
          <w:szCs w:val="28"/>
        </w:rPr>
        <w:t>. и доп. — Москва: Издательство Юрайт, 2022.—291 с.</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Щеголихина, Н. А. Общая химия: учебник для СПО / Н. А. Щеголихина, Л. В. </w:t>
      </w:r>
      <w:proofErr w:type="spellStart"/>
      <w:r>
        <w:rPr>
          <w:rFonts w:ascii="Times New Roman" w:eastAsia="Calibri" w:hAnsi="Times New Roman" w:cs="Times New Roman"/>
          <w:sz w:val="28"/>
          <w:szCs w:val="28"/>
        </w:rPr>
        <w:t>Минаевская</w:t>
      </w:r>
      <w:proofErr w:type="spellEnd"/>
      <w:r>
        <w:rPr>
          <w:rFonts w:ascii="Times New Roman" w:eastAsia="Calibri" w:hAnsi="Times New Roman" w:cs="Times New Roman"/>
          <w:sz w:val="28"/>
          <w:szCs w:val="28"/>
        </w:rPr>
        <w:t xml:space="preserve">. — Санкт-Петербург: Лань, 2021. — 164 с.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Химия: учебник для среднего профессионального образования / Ю. А. Лебедев, Г. Н. Фадеев, А. М. Голубев, В. Н. Шаповал; под общей редакцией Г. Н. Фадеева. — 2-е изд., перераб. и доп. — Москва: Издательство Юрайт, 2022. — 431 с.</w:t>
      </w:r>
    </w:p>
    <w:p w:rsidR="005C40B2" w:rsidRDefault="005C40B2" w:rsidP="005C40B2">
      <w:pPr>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5. О.С. Габриелян Химия 11 </w:t>
      </w:r>
      <w:proofErr w:type="spellStart"/>
      <w:r>
        <w:rPr>
          <w:rFonts w:ascii="Times New Roman" w:eastAsia="Calibri" w:hAnsi="Times New Roman" w:cs="Times New Roman"/>
          <w:sz w:val="28"/>
          <w:szCs w:val="28"/>
        </w:rPr>
        <w:t>кл</w:t>
      </w:r>
      <w:proofErr w:type="spellEnd"/>
      <w:r>
        <w:rPr>
          <w:rFonts w:ascii="Times New Roman" w:eastAsia="Calibri" w:hAnsi="Times New Roman" w:cs="Times New Roman"/>
          <w:sz w:val="28"/>
          <w:szCs w:val="28"/>
        </w:rPr>
        <w:t>.: Учеб. Для общеобразоват. учеб. заведений. –</w:t>
      </w:r>
      <w:proofErr w:type="spellStart"/>
      <w:proofErr w:type="gramStart"/>
      <w:r>
        <w:rPr>
          <w:rFonts w:ascii="Times New Roman" w:eastAsia="Calibri" w:hAnsi="Times New Roman" w:cs="Times New Roman"/>
          <w:sz w:val="28"/>
          <w:szCs w:val="28"/>
        </w:rPr>
        <w:t>М.:Дрофа</w:t>
      </w:r>
      <w:proofErr w:type="spellEnd"/>
      <w:proofErr w:type="gramEnd"/>
      <w:r>
        <w:rPr>
          <w:rFonts w:ascii="Times New Roman" w:eastAsia="Calibri" w:hAnsi="Times New Roman" w:cs="Times New Roman"/>
          <w:sz w:val="28"/>
          <w:szCs w:val="28"/>
        </w:rPr>
        <w:t>, 2019</w:t>
      </w:r>
    </w:p>
    <w:p w:rsidR="005C40B2" w:rsidRDefault="005C40B2" w:rsidP="005C40B2">
      <w:pPr>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6. Габриелян О.С. Химия: учеб. для студ. проф. учеб. заведений / О.С. Габриелян, И.Г. Остроумов. – М., 2016.- 256 с.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Габриелян О.С. Химия для профессий и специальностей технического профиля: учебник для студ. учреждений сред. проф. образования / О.С.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Габриелян, И.Г. Остроумов. — 4-е изд., стер. — </w:t>
      </w:r>
      <w:proofErr w:type="gramStart"/>
      <w:r>
        <w:rPr>
          <w:rFonts w:ascii="Times New Roman" w:eastAsia="Calibri" w:hAnsi="Times New Roman" w:cs="Times New Roman"/>
          <w:sz w:val="28"/>
          <w:szCs w:val="28"/>
        </w:rPr>
        <w:t>М. :</w:t>
      </w:r>
      <w:proofErr w:type="gramEnd"/>
      <w:r>
        <w:rPr>
          <w:rFonts w:ascii="Times New Roman" w:eastAsia="Calibri" w:hAnsi="Times New Roman" w:cs="Times New Roman"/>
          <w:sz w:val="28"/>
          <w:szCs w:val="28"/>
        </w:rPr>
        <w:t xml:space="preserve"> Издательский центр «Академия», 2017. — 272 с. </w:t>
      </w:r>
    </w:p>
    <w:p w:rsidR="005C40B2" w:rsidRDefault="005C40B2" w:rsidP="005C40B2">
      <w:pPr>
        <w:spacing w:after="0" w:line="240" w:lineRule="auto"/>
        <w:ind w:firstLine="709"/>
        <w:jc w:val="both"/>
        <w:rPr>
          <w:rFonts w:ascii="Times New Roman" w:eastAsia="Calibri" w:hAnsi="Times New Roman" w:cs="Times New Roman"/>
          <w:sz w:val="28"/>
          <w:szCs w:val="28"/>
        </w:rPr>
      </w:pPr>
    </w:p>
    <w:p w:rsidR="005C40B2" w:rsidRDefault="005C40B2" w:rsidP="005C40B2">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Интернет-ресурсы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hvsh.ru – Журнал «Химия в школе».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hyperlink r:id="rId5" w:history="1">
        <w:r>
          <w:rPr>
            <w:rStyle w:val="a3"/>
            <w:rFonts w:eastAsia="Calibri"/>
          </w:rPr>
          <w:t>https://postnauka.ru/themes/</w:t>
        </w:r>
      </w:hyperlink>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http://gotourl.ru/4783 (http://potential.org.ru/) 41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4.http://gotourl.ru/4785 (</w:t>
      </w:r>
      <w:hyperlink r:id="rId6" w:history="1">
        <w:r>
          <w:rPr>
            <w:rStyle w:val="a3"/>
            <w:rFonts w:eastAsia="Calibri"/>
          </w:rPr>
          <w:t>http://www.hij.ru</w:t>
        </w:r>
      </w:hyperlink>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5.http://gotourl.ru/4786(http://www.chemnet.ru/rus/elibrary/)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http://gotourl.ru/7179 (http://chem.dist.mosolymp.ru/) </w:t>
      </w:r>
    </w:p>
    <w:p w:rsidR="005C40B2" w:rsidRDefault="005C40B2" w:rsidP="005C40B2">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http://gotourl.ru/7180 (https://www.lektorium.tv) </w:t>
      </w:r>
    </w:p>
    <w:p w:rsidR="005C40B2" w:rsidRDefault="005C40B2" w:rsidP="005C40B2">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8.</w:t>
      </w:r>
      <w:r>
        <w:rPr>
          <w:rFonts w:ascii="Times New Roman" w:eastAsia="Calibri" w:hAnsi="Times New Roman" w:cs="Times New Roman"/>
          <w:bCs/>
          <w:sz w:val="28"/>
          <w:szCs w:val="28"/>
        </w:rPr>
        <w:t xml:space="preserve">МГУ, химический факультет, учебный материал - режим доступа </w:t>
      </w:r>
      <w:hyperlink r:id="rId7" w:history="1">
        <w:r>
          <w:rPr>
            <w:rStyle w:val="a3"/>
            <w:rFonts w:eastAsia="Calibri"/>
            <w:bCs/>
            <w:lang w:val="en-US"/>
          </w:rPr>
          <w:t>www</w:t>
        </w:r>
        <w:r>
          <w:rPr>
            <w:rStyle w:val="a3"/>
            <w:rFonts w:eastAsia="Calibri"/>
            <w:bCs/>
          </w:rPr>
          <w:t>.</w:t>
        </w:r>
        <w:proofErr w:type="spellStart"/>
        <w:r>
          <w:rPr>
            <w:rStyle w:val="a3"/>
            <w:rFonts w:eastAsia="Calibri"/>
            <w:bCs/>
            <w:lang w:val="en-US"/>
          </w:rPr>
          <w:t>chem</w:t>
        </w:r>
        <w:proofErr w:type="spellEnd"/>
        <w:r>
          <w:rPr>
            <w:rStyle w:val="a3"/>
            <w:rFonts w:eastAsia="Calibri"/>
            <w:bCs/>
          </w:rPr>
          <w:t>.</w:t>
        </w:r>
        <w:proofErr w:type="spellStart"/>
        <w:r>
          <w:rPr>
            <w:rStyle w:val="a3"/>
            <w:rFonts w:eastAsia="Calibri"/>
            <w:bCs/>
            <w:lang w:val="en-US"/>
          </w:rPr>
          <w:t>msu</w:t>
        </w:r>
        <w:proofErr w:type="spellEnd"/>
        <w:r>
          <w:rPr>
            <w:rStyle w:val="a3"/>
            <w:rFonts w:eastAsia="Calibri"/>
            <w:bCs/>
          </w:rPr>
          <w:t>.</w:t>
        </w:r>
        <w:proofErr w:type="spellStart"/>
        <w:r>
          <w:rPr>
            <w:rStyle w:val="a3"/>
            <w:rFonts w:eastAsia="Calibri"/>
            <w:bCs/>
            <w:lang w:val="en-US"/>
          </w:rPr>
          <w:t>ru</w:t>
        </w:r>
        <w:proofErr w:type="spellEnd"/>
      </w:hyperlink>
    </w:p>
    <w:p w:rsidR="005C40B2" w:rsidRDefault="005C40B2" w:rsidP="005C40B2">
      <w:pPr>
        <w:spacing w:after="0" w:line="24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9.Задачи и вопросы по общей и неорганической химии – режим доступа:   </w:t>
      </w:r>
      <w:r>
        <w:rPr>
          <w:rFonts w:ascii="Times New Roman" w:eastAsia="Calibri" w:hAnsi="Times New Roman" w:cs="Times New Roman"/>
          <w:bCs/>
          <w:sz w:val="28"/>
          <w:szCs w:val="28"/>
          <w:lang w:val="en-US"/>
        </w:rPr>
        <w:t>http</w:t>
      </w:r>
      <w:r>
        <w:rPr>
          <w:rFonts w:ascii="Times New Roman" w:eastAsia="Calibri" w:hAnsi="Times New Roman" w:cs="Times New Roman"/>
          <w:bCs/>
          <w:sz w:val="28"/>
          <w:szCs w:val="28"/>
        </w:rPr>
        <w:t>://</w:t>
      </w:r>
      <w:hyperlink r:id="rId8" w:history="1">
        <w:r>
          <w:rPr>
            <w:rStyle w:val="a3"/>
            <w:rFonts w:eastAsia="Calibri"/>
            <w:bCs/>
            <w:lang w:val="en-US"/>
          </w:rPr>
          <w:t>www</w:t>
        </w:r>
        <w:r>
          <w:rPr>
            <w:rStyle w:val="a3"/>
            <w:rFonts w:eastAsia="Calibri"/>
            <w:bCs/>
          </w:rPr>
          <w:t>.</w:t>
        </w:r>
        <w:proofErr w:type="spellStart"/>
        <w:r>
          <w:rPr>
            <w:rStyle w:val="a3"/>
            <w:rFonts w:eastAsia="Calibri"/>
            <w:bCs/>
            <w:lang w:val="en-US"/>
          </w:rPr>
          <w:t>rgups</w:t>
        </w:r>
        <w:proofErr w:type="spellEnd"/>
        <w:r>
          <w:rPr>
            <w:rStyle w:val="a3"/>
            <w:rFonts w:eastAsia="Calibri"/>
            <w:bCs/>
          </w:rPr>
          <w:t>.</w:t>
        </w:r>
        <w:proofErr w:type="spellStart"/>
        <w:r>
          <w:rPr>
            <w:rStyle w:val="a3"/>
            <w:rFonts w:eastAsia="Calibri"/>
            <w:bCs/>
            <w:lang w:val="en-US"/>
          </w:rPr>
          <w:t>ru</w:t>
        </w:r>
        <w:proofErr w:type="spellEnd"/>
      </w:hyperlink>
    </w:p>
    <w:p w:rsidR="005C40B2" w:rsidRDefault="005C40B2" w:rsidP="005C40B2">
      <w:pPr>
        <w:suppressAutoHyphens/>
        <w:spacing w:after="0" w:line="240" w:lineRule="auto"/>
        <w:contextualSpacing/>
        <w:jc w:val="both"/>
        <w:rPr>
          <w:rFonts w:ascii="Times New Roman" w:eastAsia="Times New Roman" w:hAnsi="Times New Roman" w:cs="Times New Roman"/>
          <w:b/>
          <w:sz w:val="28"/>
          <w:szCs w:val="28"/>
        </w:rPr>
      </w:pPr>
    </w:p>
    <w:p w:rsidR="005C40B2" w:rsidRDefault="005C40B2" w:rsidP="005C40B2">
      <w:pPr>
        <w:suppressAutoHyphens/>
        <w:spacing w:after="0" w:line="240" w:lineRule="auto"/>
        <w:contextualSpacing/>
        <w:jc w:val="both"/>
        <w:rPr>
          <w:rFonts w:ascii="Times New Roman" w:eastAsia="Times New Roman" w:hAnsi="Times New Roman" w:cs="Times New Roman"/>
          <w:b/>
          <w:sz w:val="28"/>
          <w:szCs w:val="28"/>
        </w:rPr>
      </w:pPr>
    </w:p>
    <w:p w:rsidR="005C40B2" w:rsidRDefault="005C40B2" w:rsidP="005C40B2">
      <w:pPr>
        <w:suppressAutoHyphens/>
        <w:spacing w:after="0" w:line="240" w:lineRule="auto"/>
        <w:contextualSpacing/>
        <w:jc w:val="both"/>
        <w:rPr>
          <w:rFonts w:ascii="Times New Roman" w:eastAsia="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Default="005C40B2" w:rsidP="005C40B2">
      <w:pPr>
        <w:ind w:firstLine="567"/>
        <w:jc w:val="both"/>
        <w:rPr>
          <w:rFonts w:ascii="Times New Roman" w:hAnsi="Times New Roman" w:cs="Times New Roman"/>
          <w:b/>
          <w:sz w:val="28"/>
          <w:szCs w:val="28"/>
        </w:rPr>
      </w:pPr>
    </w:p>
    <w:p w:rsidR="005C40B2" w:rsidRPr="005C40B2" w:rsidRDefault="005C40B2" w:rsidP="005C40B2">
      <w:pPr>
        <w:ind w:firstLine="567"/>
        <w:jc w:val="both"/>
        <w:rPr>
          <w:rFonts w:ascii="Times New Roman" w:hAnsi="Times New Roman" w:cs="Times New Roman"/>
          <w:b/>
          <w:sz w:val="28"/>
          <w:szCs w:val="28"/>
        </w:rPr>
      </w:pPr>
      <w:r w:rsidRPr="005C40B2">
        <w:rPr>
          <w:rFonts w:ascii="Times New Roman" w:hAnsi="Times New Roman" w:cs="Times New Roman"/>
          <w:b/>
          <w:sz w:val="28"/>
          <w:szCs w:val="28"/>
        </w:rPr>
        <w:t>4.КОНТРОЛЬ И ОЦЕНКА РЕЗУЛЬТАТОВ ОСВОЕНИЯ ОБЩЕОБРАЗОВАТЕЛЬНОЙ ДИСЦИПЛИНЫ</w:t>
      </w:r>
    </w:p>
    <w:tbl>
      <w:tblPr>
        <w:tblStyle w:val="a5"/>
        <w:tblW w:w="9493" w:type="dxa"/>
        <w:tblLook w:val="04A0" w:firstRow="1" w:lastRow="0" w:firstColumn="1" w:lastColumn="0" w:noHBand="0" w:noVBand="1"/>
      </w:tblPr>
      <w:tblGrid>
        <w:gridCol w:w="3115"/>
        <w:gridCol w:w="1983"/>
        <w:gridCol w:w="4395"/>
      </w:tblGrid>
      <w:tr w:rsidR="005C40B2" w:rsidRPr="005C40B2" w:rsidTr="005C40B2">
        <w:tc>
          <w:tcPr>
            <w:tcW w:w="3115" w:type="dxa"/>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contextualSpacing/>
              <w:jc w:val="center"/>
              <w:rPr>
                <w:rFonts w:ascii="Times New Roman" w:eastAsia="Times New Roman" w:hAnsi="Times New Roman" w:cs="Times New Roman"/>
                <w:b/>
                <w:iCs/>
                <w:sz w:val="28"/>
                <w:szCs w:val="28"/>
              </w:rPr>
            </w:pPr>
            <w:r w:rsidRPr="005C40B2">
              <w:rPr>
                <w:rStyle w:val="a4"/>
                <w:i w:val="0"/>
                <w:iCs/>
                <w:sz w:val="24"/>
                <w:szCs w:val="24"/>
              </w:rPr>
              <w:t>Общая/профессиональная компетенция</w:t>
            </w:r>
          </w:p>
        </w:tc>
        <w:tc>
          <w:tcPr>
            <w:tcW w:w="1983" w:type="dxa"/>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contextualSpacing/>
              <w:jc w:val="center"/>
              <w:rPr>
                <w:rFonts w:ascii="Times New Roman" w:eastAsia="Times New Roman" w:hAnsi="Times New Roman" w:cs="Times New Roman"/>
                <w:b/>
                <w:iCs/>
                <w:sz w:val="28"/>
                <w:szCs w:val="28"/>
              </w:rPr>
            </w:pPr>
            <w:r w:rsidRPr="005C40B2">
              <w:rPr>
                <w:rStyle w:val="a4"/>
                <w:i w:val="0"/>
                <w:iCs/>
                <w:sz w:val="24"/>
                <w:szCs w:val="24"/>
              </w:rPr>
              <w:t>Раздел/Тема</w:t>
            </w:r>
          </w:p>
        </w:tc>
        <w:tc>
          <w:tcPr>
            <w:tcW w:w="4395" w:type="dxa"/>
            <w:tcBorders>
              <w:top w:val="single" w:sz="4" w:space="0" w:color="auto"/>
              <w:left w:val="single" w:sz="4" w:space="0" w:color="auto"/>
              <w:bottom w:val="single" w:sz="4" w:space="0" w:color="auto"/>
              <w:right w:val="single" w:sz="4" w:space="0" w:color="auto"/>
            </w:tcBorders>
            <w:vAlign w:val="center"/>
            <w:hideMark/>
          </w:tcPr>
          <w:p w:rsidR="005C40B2" w:rsidRPr="005C40B2" w:rsidRDefault="005C40B2">
            <w:pPr>
              <w:suppressAutoHyphens/>
              <w:contextualSpacing/>
              <w:jc w:val="center"/>
              <w:rPr>
                <w:rFonts w:ascii="Times New Roman" w:eastAsia="Times New Roman" w:hAnsi="Times New Roman" w:cs="Times New Roman"/>
                <w:b/>
                <w:iCs/>
                <w:sz w:val="28"/>
                <w:szCs w:val="28"/>
              </w:rPr>
            </w:pPr>
            <w:r w:rsidRPr="005C40B2">
              <w:rPr>
                <w:rStyle w:val="a4"/>
                <w:i w:val="0"/>
                <w:iCs/>
                <w:sz w:val="24"/>
                <w:szCs w:val="24"/>
              </w:rPr>
              <w:t>Тип оценочных мероприятий</w:t>
            </w:r>
          </w:p>
        </w:tc>
      </w:tr>
      <w:tr w:rsidR="005C40B2" w:rsidRPr="005C40B2" w:rsidTr="005C40B2">
        <w:tc>
          <w:tcPr>
            <w:tcW w:w="3115" w:type="dxa"/>
            <w:tcBorders>
              <w:top w:val="single" w:sz="4" w:space="0" w:color="auto"/>
              <w:left w:val="single" w:sz="4" w:space="0" w:color="auto"/>
              <w:bottom w:val="single" w:sz="4" w:space="0" w:color="auto"/>
              <w:right w:val="single" w:sz="4" w:space="0" w:color="auto"/>
            </w:tcBorders>
          </w:tcPr>
          <w:p w:rsidR="005C40B2" w:rsidRPr="005C40B2" w:rsidRDefault="005C40B2">
            <w:pPr>
              <w:rPr>
                <w:rFonts w:ascii="Times New Roman" w:hAnsi="Times New Roman" w:cs="Times New Roman"/>
                <w:sz w:val="24"/>
                <w:szCs w:val="24"/>
              </w:rPr>
            </w:pPr>
            <w:r w:rsidRPr="005C40B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C40B2" w:rsidRPr="005C40B2" w:rsidRDefault="005C40B2">
            <w:pPr>
              <w:suppressAutoHyphens/>
              <w:contextualSpacing/>
              <w:jc w:val="both"/>
              <w:rPr>
                <w:rFonts w:ascii="Times New Roman" w:eastAsia="Times New Roman" w:hAnsi="Times New Roman" w:cs="Times New Roman"/>
                <w:b/>
                <w:sz w:val="28"/>
                <w:szCs w:val="28"/>
              </w:rPr>
            </w:pPr>
          </w:p>
        </w:tc>
        <w:tc>
          <w:tcPr>
            <w:tcW w:w="1983" w:type="dxa"/>
            <w:tcBorders>
              <w:top w:val="single" w:sz="4" w:space="0" w:color="auto"/>
              <w:left w:val="single" w:sz="4" w:space="0" w:color="auto"/>
              <w:bottom w:val="single" w:sz="4" w:space="0" w:color="auto"/>
              <w:right w:val="single" w:sz="4" w:space="0" w:color="auto"/>
            </w:tcBorders>
            <w:hideMark/>
          </w:tcPr>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Р.1Тема 1.1,1.2</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Р.2Тема 2.1,</w:t>
            </w:r>
            <w:r w:rsidRPr="005C40B2">
              <w:rPr>
                <w:sz w:val="24"/>
                <w:szCs w:val="24"/>
              </w:rPr>
              <w:t xml:space="preserve"> 2.2</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Р.3 Тема 3.1, 3.2, 3.3, 3.4,</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Р.4Тема4.1, 4.2, 4.3, 4.4.</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Р.5Тема 5.1</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Р.6 Тема 6.1</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1.Тестирование</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 xml:space="preserve">2.Решение задач </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3.Составление молекулярных и ионных уравнений.</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4. Составление уравнений окислительно-восстановительных реакций.</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5.Поиск информации</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6. Выполнение лабораторная заданий</w:t>
            </w:r>
          </w:p>
          <w:p w:rsidR="005C40B2" w:rsidRPr="005C40B2" w:rsidRDefault="005C40B2">
            <w:pPr>
              <w:suppressAutoHyphens/>
              <w:contextualSpacing/>
              <w:jc w:val="both"/>
              <w:rPr>
                <w:rFonts w:eastAsia="Times New Roman"/>
                <w:b/>
                <w:sz w:val="28"/>
                <w:szCs w:val="28"/>
              </w:rPr>
            </w:pPr>
            <w:r w:rsidRPr="005C40B2">
              <w:rPr>
                <w:rStyle w:val="a4"/>
                <w:i w:val="0"/>
                <w:iCs/>
              </w:rPr>
              <w:t>7.</w:t>
            </w:r>
            <w:r w:rsidRPr="005C40B2">
              <w:rPr>
                <w:rStyle w:val="a4"/>
                <w:i w:val="0"/>
                <w:iCs/>
                <w:sz w:val="24"/>
                <w:szCs w:val="24"/>
              </w:rPr>
              <w:t>Выполнениепрактических заданий</w:t>
            </w:r>
          </w:p>
        </w:tc>
      </w:tr>
      <w:tr w:rsidR="005C40B2" w:rsidRPr="005C40B2" w:rsidTr="005C40B2">
        <w:tc>
          <w:tcPr>
            <w:tcW w:w="3115" w:type="dxa"/>
            <w:tcBorders>
              <w:top w:val="single" w:sz="4" w:space="0" w:color="auto"/>
              <w:left w:val="single" w:sz="4" w:space="0" w:color="auto"/>
              <w:bottom w:val="single" w:sz="4" w:space="0" w:color="auto"/>
              <w:right w:val="single" w:sz="4" w:space="0" w:color="auto"/>
            </w:tcBorders>
            <w:hideMark/>
          </w:tcPr>
          <w:p w:rsidR="005C40B2" w:rsidRPr="005C40B2" w:rsidRDefault="005C40B2">
            <w:pPr>
              <w:rPr>
                <w:rFonts w:ascii="Times New Roman" w:hAnsi="Times New Roman" w:cs="Times New Roman"/>
                <w:sz w:val="24"/>
                <w:szCs w:val="24"/>
              </w:rPr>
            </w:pPr>
            <w:r w:rsidRPr="005C40B2">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C40B2" w:rsidRPr="005C40B2" w:rsidRDefault="005C40B2">
            <w:pPr>
              <w:spacing w:after="200" w:line="276" w:lineRule="auto"/>
              <w:rPr>
                <w:rFonts w:ascii="Times New Roman" w:hAnsi="Times New Roman" w:cs="Times New Roman"/>
                <w:sz w:val="24"/>
                <w:szCs w:val="24"/>
              </w:rPr>
            </w:pPr>
            <w:r w:rsidRPr="005C40B2">
              <w:rPr>
                <w:rFonts w:ascii="Times New Roman" w:hAnsi="Times New Roman" w:cs="Times New Roman"/>
                <w:sz w:val="24"/>
                <w:szCs w:val="24"/>
                <w:lang w:eastAsia="ru-RU"/>
              </w:rPr>
              <w:br w:type="column"/>
            </w:r>
          </w:p>
        </w:tc>
        <w:tc>
          <w:tcPr>
            <w:tcW w:w="1983" w:type="dxa"/>
            <w:tcBorders>
              <w:top w:val="single" w:sz="4" w:space="0" w:color="auto"/>
              <w:left w:val="single" w:sz="4" w:space="0" w:color="auto"/>
              <w:bottom w:val="single" w:sz="4" w:space="0" w:color="auto"/>
              <w:right w:val="single" w:sz="4" w:space="0" w:color="auto"/>
            </w:tcBorders>
            <w:hideMark/>
          </w:tcPr>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Р.1Тема 1.1,1.2</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Р.2Тема 2.1</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Р.3 Тема 3.1, 3.2, 3.3, 3.4</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Р.4Тема 4.2, 4.3, 4.4.</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Р.5Тема 5.1</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Р.6 Тема 6.1</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1.Тестирование</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 xml:space="preserve">2.Решение задач </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3.Составление молекулярных и ионных уравнений.</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4. Составление уравнений окислительно-восстановительных реакций.</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5.Поиск информации</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6. Выполнение лабораторная заданий</w:t>
            </w:r>
          </w:p>
          <w:p w:rsidR="005C40B2" w:rsidRPr="005C40B2" w:rsidRDefault="005C40B2">
            <w:pPr>
              <w:suppressAutoHyphens/>
              <w:contextualSpacing/>
              <w:jc w:val="both"/>
              <w:rPr>
                <w:rFonts w:eastAsia="Times New Roman"/>
                <w:b/>
                <w:sz w:val="28"/>
                <w:szCs w:val="28"/>
              </w:rPr>
            </w:pPr>
            <w:r w:rsidRPr="005C40B2">
              <w:rPr>
                <w:rStyle w:val="a4"/>
                <w:i w:val="0"/>
                <w:iCs/>
              </w:rPr>
              <w:t xml:space="preserve">7. </w:t>
            </w:r>
            <w:r w:rsidRPr="005C40B2">
              <w:rPr>
                <w:rStyle w:val="a4"/>
                <w:i w:val="0"/>
                <w:iCs/>
                <w:sz w:val="24"/>
                <w:szCs w:val="24"/>
              </w:rPr>
              <w:t>Выполнение практических заданий</w:t>
            </w:r>
          </w:p>
        </w:tc>
      </w:tr>
      <w:tr w:rsidR="005C40B2" w:rsidRPr="005C40B2" w:rsidTr="005C40B2">
        <w:tc>
          <w:tcPr>
            <w:tcW w:w="3115" w:type="dxa"/>
            <w:tcBorders>
              <w:top w:val="single" w:sz="4" w:space="0" w:color="auto"/>
              <w:left w:val="single" w:sz="4" w:space="0" w:color="auto"/>
              <w:bottom w:val="single" w:sz="4" w:space="0" w:color="auto"/>
              <w:right w:val="single" w:sz="4" w:space="0" w:color="auto"/>
            </w:tcBorders>
            <w:hideMark/>
          </w:tcPr>
          <w:p w:rsidR="005C40B2" w:rsidRPr="005C40B2" w:rsidRDefault="005C40B2">
            <w:pPr>
              <w:rPr>
                <w:rFonts w:ascii="Times New Roman" w:hAnsi="Times New Roman" w:cs="Times New Roman"/>
                <w:sz w:val="24"/>
                <w:szCs w:val="24"/>
              </w:rPr>
            </w:pPr>
            <w:r w:rsidRPr="005C40B2">
              <w:rPr>
                <w:rFonts w:ascii="Times New Roman" w:hAnsi="Times New Roman" w:cs="Times New Roman"/>
                <w:sz w:val="24"/>
                <w:szCs w:val="24"/>
              </w:rPr>
              <w:t>ОК04</w:t>
            </w:r>
          </w:p>
          <w:p w:rsidR="005C40B2" w:rsidRPr="005C40B2" w:rsidRDefault="00D53E67">
            <w:pPr>
              <w:suppressAutoHyphens/>
              <w:contextualSpacing/>
              <w:jc w:val="both"/>
              <w:rPr>
                <w:rFonts w:ascii="Times New Roman" w:eastAsia="Times New Roman" w:hAnsi="Times New Roman" w:cs="Times New Roman"/>
                <w:b/>
                <w:sz w:val="28"/>
                <w:szCs w:val="28"/>
              </w:rPr>
            </w:pPr>
            <w:r>
              <w:rPr>
                <w:rFonts w:ascii="Times New Roman" w:hAnsi="Times New Roman" w:cs="Times New Roman"/>
                <w:sz w:val="24"/>
                <w:szCs w:val="24"/>
              </w:rPr>
              <w:t>Эффективно взаимодействовать и работать в коллективе и команде</w:t>
            </w:r>
          </w:p>
        </w:tc>
        <w:tc>
          <w:tcPr>
            <w:tcW w:w="1983" w:type="dxa"/>
            <w:tcBorders>
              <w:top w:val="single" w:sz="4" w:space="0" w:color="auto"/>
              <w:left w:val="single" w:sz="4" w:space="0" w:color="auto"/>
              <w:bottom w:val="single" w:sz="4" w:space="0" w:color="auto"/>
              <w:right w:val="single" w:sz="4" w:space="0" w:color="auto"/>
            </w:tcBorders>
            <w:hideMark/>
          </w:tcPr>
          <w:p w:rsidR="005C40B2" w:rsidRPr="005C40B2" w:rsidRDefault="005C40B2">
            <w:pPr>
              <w:ind w:right="6"/>
              <w:rPr>
                <w:rFonts w:ascii="Times New Roman" w:hAnsi="Times New Roman" w:cs="Times New Roman"/>
                <w:sz w:val="24"/>
                <w:szCs w:val="24"/>
              </w:rPr>
            </w:pPr>
            <w:r w:rsidRPr="005C40B2">
              <w:rPr>
                <w:rFonts w:ascii="Times New Roman" w:hAnsi="Times New Roman" w:cs="Times New Roman"/>
                <w:sz w:val="24"/>
                <w:szCs w:val="24"/>
              </w:rPr>
              <w:t>Р.3 Тема3.4,</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Р.4Тема4.2, 4.3, 4.4.</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Р.6 Тема 6.1</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1.Тестирование</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 xml:space="preserve">2.Решение задач </w:t>
            </w:r>
          </w:p>
          <w:p w:rsidR="005C40B2" w:rsidRPr="005C40B2" w:rsidRDefault="005C40B2">
            <w:pPr>
              <w:widowControl w:val="0"/>
              <w:autoSpaceDE w:val="0"/>
              <w:autoSpaceDN w:val="0"/>
              <w:adjustRightInd w:val="0"/>
              <w:spacing w:line="264" w:lineRule="auto"/>
              <w:ind w:right="6"/>
              <w:rPr>
                <w:rStyle w:val="a4"/>
                <w:i w:val="0"/>
                <w:iCs/>
                <w:sz w:val="24"/>
                <w:szCs w:val="24"/>
              </w:rPr>
            </w:pPr>
            <w:r w:rsidRPr="005C40B2">
              <w:rPr>
                <w:rStyle w:val="a4"/>
                <w:i w:val="0"/>
                <w:iCs/>
                <w:sz w:val="24"/>
                <w:szCs w:val="24"/>
              </w:rPr>
              <w:t>3.Поиск информации</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4. Выполнение лабораторная заданий</w:t>
            </w:r>
          </w:p>
          <w:p w:rsidR="005C40B2" w:rsidRPr="005C40B2" w:rsidRDefault="005C40B2">
            <w:pPr>
              <w:suppressAutoHyphens/>
              <w:contextualSpacing/>
              <w:jc w:val="both"/>
              <w:rPr>
                <w:rFonts w:eastAsia="Times New Roman"/>
                <w:b/>
                <w:sz w:val="28"/>
                <w:szCs w:val="28"/>
              </w:rPr>
            </w:pPr>
            <w:r w:rsidRPr="005C40B2">
              <w:rPr>
                <w:rStyle w:val="a4"/>
                <w:i w:val="0"/>
                <w:iCs/>
              </w:rPr>
              <w:t xml:space="preserve">5. </w:t>
            </w:r>
            <w:r w:rsidRPr="005C40B2">
              <w:rPr>
                <w:rStyle w:val="a4"/>
                <w:i w:val="0"/>
                <w:iCs/>
                <w:sz w:val="24"/>
                <w:szCs w:val="24"/>
              </w:rPr>
              <w:t>Выполнение практических заданий</w:t>
            </w:r>
          </w:p>
        </w:tc>
      </w:tr>
      <w:tr w:rsidR="005C40B2" w:rsidRPr="005C40B2" w:rsidTr="005C40B2">
        <w:tc>
          <w:tcPr>
            <w:tcW w:w="3115" w:type="dxa"/>
            <w:tcBorders>
              <w:top w:val="single" w:sz="4" w:space="0" w:color="auto"/>
              <w:left w:val="single" w:sz="4" w:space="0" w:color="auto"/>
              <w:bottom w:val="single" w:sz="4" w:space="0" w:color="auto"/>
              <w:right w:val="single" w:sz="4" w:space="0" w:color="auto"/>
            </w:tcBorders>
            <w:hideMark/>
          </w:tcPr>
          <w:p w:rsidR="005C40B2" w:rsidRPr="005C40B2" w:rsidRDefault="005C40B2">
            <w:pPr>
              <w:rPr>
                <w:rFonts w:ascii="Times New Roman" w:hAnsi="Times New Roman" w:cs="Times New Roman"/>
                <w:sz w:val="24"/>
                <w:szCs w:val="24"/>
              </w:rPr>
            </w:pPr>
            <w:r w:rsidRPr="005C40B2">
              <w:rPr>
                <w:rFonts w:ascii="Times New Roman" w:hAnsi="Times New Roman" w:cs="Times New Roman"/>
                <w:sz w:val="24"/>
                <w:szCs w:val="24"/>
                <w:lang w:eastAsia="ru-RU"/>
              </w:rPr>
              <w:br w:type="column"/>
            </w:r>
            <w:r w:rsidRPr="005C40B2">
              <w:rPr>
                <w:rFonts w:ascii="Times New Roman" w:hAnsi="Times New Roman" w:cs="Times New Roman"/>
                <w:sz w:val="24"/>
                <w:szCs w:val="24"/>
              </w:rPr>
              <w:t>ОК07</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983" w:type="dxa"/>
            <w:tcBorders>
              <w:top w:val="single" w:sz="4" w:space="0" w:color="auto"/>
              <w:left w:val="single" w:sz="4" w:space="0" w:color="auto"/>
              <w:bottom w:val="single" w:sz="4" w:space="0" w:color="auto"/>
              <w:right w:val="single" w:sz="4" w:space="0" w:color="auto"/>
            </w:tcBorders>
            <w:hideMark/>
          </w:tcPr>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Р.3 Тема 3.2, 3.3, 3.4,</w:t>
            </w:r>
          </w:p>
          <w:p w:rsidR="005C40B2" w:rsidRPr="005C40B2" w:rsidRDefault="005C40B2">
            <w:pPr>
              <w:ind w:left="6" w:right="6"/>
              <w:rPr>
                <w:rFonts w:ascii="Times New Roman" w:hAnsi="Times New Roman" w:cs="Times New Roman"/>
                <w:sz w:val="24"/>
                <w:szCs w:val="24"/>
              </w:rPr>
            </w:pPr>
            <w:r w:rsidRPr="005C40B2">
              <w:rPr>
                <w:rFonts w:ascii="Times New Roman" w:hAnsi="Times New Roman" w:cs="Times New Roman"/>
                <w:sz w:val="24"/>
                <w:szCs w:val="24"/>
              </w:rPr>
              <w:t>Р.4Тема4.2, 4.3</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Р.5Тема 5.1</w:t>
            </w:r>
          </w:p>
          <w:p w:rsidR="005C40B2" w:rsidRPr="005C40B2" w:rsidRDefault="005C40B2">
            <w:pPr>
              <w:jc w:val="both"/>
              <w:rPr>
                <w:rFonts w:ascii="Times New Roman" w:hAnsi="Times New Roman" w:cs="Times New Roman"/>
                <w:sz w:val="24"/>
                <w:szCs w:val="24"/>
              </w:rPr>
            </w:pPr>
            <w:r w:rsidRPr="005C40B2">
              <w:rPr>
                <w:rFonts w:ascii="Times New Roman" w:hAnsi="Times New Roman" w:cs="Times New Roman"/>
                <w:sz w:val="24"/>
                <w:szCs w:val="24"/>
              </w:rPr>
              <w:t>Р.6 Тема 6.1</w:t>
            </w:r>
          </w:p>
          <w:p w:rsidR="005C40B2" w:rsidRPr="005C40B2" w:rsidRDefault="005C40B2">
            <w:pPr>
              <w:suppressAutoHyphens/>
              <w:contextualSpacing/>
              <w:jc w:val="both"/>
              <w:rPr>
                <w:rFonts w:ascii="Times New Roman" w:eastAsia="Times New Roman" w:hAnsi="Times New Roman" w:cs="Times New Roman"/>
                <w:b/>
                <w:sz w:val="28"/>
                <w:szCs w:val="28"/>
              </w:rPr>
            </w:pPr>
            <w:r w:rsidRPr="005C40B2">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1.Тестирование</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2.Поиск информации</w:t>
            </w:r>
          </w:p>
          <w:p w:rsidR="005C40B2" w:rsidRPr="005C40B2" w:rsidRDefault="005C40B2">
            <w:pPr>
              <w:widowControl w:val="0"/>
              <w:autoSpaceDE w:val="0"/>
              <w:autoSpaceDN w:val="0"/>
              <w:adjustRightInd w:val="0"/>
              <w:spacing w:line="264" w:lineRule="auto"/>
              <w:ind w:left="6" w:right="6"/>
              <w:rPr>
                <w:rStyle w:val="a4"/>
                <w:i w:val="0"/>
                <w:iCs/>
                <w:sz w:val="24"/>
                <w:szCs w:val="24"/>
              </w:rPr>
            </w:pPr>
            <w:r w:rsidRPr="005C40B2">
              <w:rPr>
                <w:rStyle w:val="a4"/>
                <w:i w:val="0"/>
                <w:iCs/>
                <w:sz w:val="24"/>
                <w:szCs w:val="24"/>
              </w:rPr>
              <w:t>3. Лабораторная работа</w:t>
            </w:r>
          </w:p>
          <w:p w:rsidR="005C40B2" w:rsidRPr="005C40B2" w:rsidRDefault="005C40B2">
            <w:pPr>
              <w:suppressAutoHyphens/>
              <w:contextualSpacing/>
              <w:jc w:val="both"/>
              <w:rPr>
                <w:rFonts w:eastAsia="Times New Roman"/>
                <w:b/>
                <w:sz w:val="28"/>
                <w:szCs w:val="28"/>
              </w:rPr>
            </w:pPr>
            <w:r w:rsidRPr="005C40B2">
              <w:rPr>
                <w:rStyle w:val="a4"/>
                <w:i w:val="0"/>
                <w:iCs/>
                <w:sz w:val="24"/>
                <w:szCs w:val="24"/>
              </w:rPr>
              <w:t>4.Практико-ориентированные задания</w:t>
            </w:r>
          </w:p>
        </w:tc>
      </w:tr>
    </w:tbl>
    <w:p w:rsidR="005C40B2" w:rsidRPr="005C40B2" w:rsidRDefault="005C40B2" w:rsidP="005C40B2">
      <w:pPr>
        <w:spacing w:after="0" w:line="240" w:lineRule="auto"/>
        <w:rPr>
          <w:rFonts w:ascii="Times New Roman" w:eastAsia="Times New Roman" w:hAnsi="Times New Roman" w:cs="Times New Roman"/>
          <w:b/>
          <w:sz w:val="28"/>
          <w:szCs w:val="28"/>
        </w:rPr>
        <w:sectPr w:rsidR="005C40B2" w:rsidRPr="005C40B2">
          <w:pgSz w:w="11906" w:h="16838"/>
          <w:pgMar w:top="1134" w:right="849" w:bottom="993" w:left="1701" w:header="708" w:footer="708" w:gutter="0"/>
          <w:cols w:space="720"/>
        </w:sectPr>
      </w:pPr>
    </w:p>
    <w:p w:rsidR="005C40B2" w:rsidRDefault="005C40B2" w:rsidP="005C40B2"/>
    <w:p w:rsidR="005C40B2" w:rsidRDefault="005C40B2" w:rsidP="005C40B2"/>
    <w:p w:rsidR="005C40B2" w:rsidRDefault="005C40B2"/>
    <w:sectPr w:rsidR="005C40B2" w:rsidSect="001519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5C40B2"/>
    <w:rsid w:val="0015190A"/>
    <w:rsid w:val="00184A97"/>
    <w:rsid w:val="00580E2F"/>
    <w:rsid w:val="005C40B2"/>
    <w:rsid w:val="0061729A"/>
    <w:rsid w:val="006B07ED"/>
    <w:rsid w:val="00707F62"/>
    <w:rsid w:val="009D2CE1"/>
    <w:rsid w:val="00B525E2"/>
    <w:rsid w:val="00D53E67"/>
    <w:rsid w:val="00DE4A1C"/>
    <w:rsid w:val="00EE6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14:docId w14:val="7EE27D07"/>
  <w15:docId w15:val="{4FD54E25-E057-4F41-966E-CBB4DD591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90A"/>
  </w:style>
  <w:style w:type="paragraph" w:styleId="2">
    <w:name w:val="heading 2"/>
    <w:basedOn w:val="a"/>
    <w:next w:val="a"/>
    <w:link w:val="20"/>
    <w:uiPriority w:val="9"/>
    <w:unhideWhenUsed/>
    <w:qFormat/>
    <w:rsid w:val="005C40B2"/>
    <w:pPr>
      <w:keepNext/>
      <w:suppressAutoHyphens/>
      <w:spacing w:after="0" w:line="240" w:lineRule="auto"/>
      <w:jc w:val="center"/>
      <w:outlineLvl w:val="1"/>
    </w:pPr>
    <w:rPr>
      <w:rFonts w:ascii="Times New Roman" w:eastAsia="Times New Roman" w:hAnsi="Times New Roman" w:cs="Times New Roman"/>
      <w:iCs/>
      <w:sz w:val="28"/>
      <w:szCs w:val="28"/>
    </w:rPr>
  </w:style>
  <w:style w:type="paragraph" w:styleId="3">
    <w:name w:val="heading 3"/>
    <w:basedOn w:val="a"/>
    <w:next w:val="a"/>
    <w:link w:val="30"/>
    <w:uiPriority w:val="9"/>
    <w:unhideWhenUsed/>
    <w:qFormat/>
    <w:rsid w:val="005C40B2"/>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5C40B2"/>
    <w:pPr>
      <w:keepNext/>
      <w:spacing w:after="0" w:line="240" w:lineRule="auto"/>
      <w:jc w:val="both"/>
      <w:outlineLvl w:val="3"/>
    </w:pPr>
    <w:rPr>
      <w:rFonts w:ascii="Times New Roman" w:eastAsia="Times New Roman" w:hAnsi="Times New Roman"/>
      <w:b/>
      <w:sz w:val="28"/>
      <w:szCs w:val="28"/>
      <w:lang w:eastAsia="en-US"/>
    </w:rPr>
  </w:style>
  <w:style w:type="paragraph" w:styleId="5">
    <w:name w:val="heading 5"/>
    <w:basedOn w:val="a"/>
    <w:next w:val="a"/>
    <w:link w:val="50"/>
    <w:uiPriority w:val="9"/>
    <w:unhideWhenUsed/>
    <w:qFormat/>
    <w:rsid w:val="005C40B2"/>
    <w:pPr>
      <w:keepNext/>
      <w:spacing w:after="0" w:line="240" w:lineRule="auto"/>
      <w:jc w:val="center"/>
      <w:outlineLvl w:val="4"/>
    </w:pPr>
    <w:rPr>
      <w:rFonts w:ascii="Times New Roman" w:eastAsia="Times New Roman" w:hAnsi="Times New Roman" w:cs="Times New Roman"/>
      <w:b/>
      <w:sz w:val="28"/>
      <w:szCs w:val="28"/>
    </w:rPr>
  </w:style>
  <w:style w:type="paragraph" w:styleId="6">
    <w:name w:val="heading 6"/>
    <w:basedOn w:val="a"/>
    <w:next w:val="a"/>
    <w:link w:val="60"/>
    <w:uiPriority w:val="9"/>
    <w:unhideWhenUsed/>
    <w:qFormat/>
    <w:rsid w:val="005C40B2"/>
    <w:pPr>
      <w:keepNext/>
      <w:widowControl w:val="0"/>
      <w:autoSpaceDE w:val="0"/>
      <w:autoSpaceDN w:val="0"/>
      <w:adjustRightInd w:val="0"/>
      <w:spacing w:after="160" w:line="252" w:lineRule="auto"/>
      <w:ind w:left="2" w:right="-52" w:hanging="2"/>
      <w:jc w:val="both"/>
      <w:outlineLvl w:val="5"/>
    </w:pPr>
    <w:rPr>
      <w:rFonts w:ascii="Times New Roman" w:eastAsia="Times New Roman" w:hAnsi="Times New Roman"/>
      <w:b/>
      <w:sz w:val="28"/>
      <w:szCs w:val="28"/>
      <w:lang w:eastAsia="en-US"/>
    </w:rPr>
  </w:style>
  <w:style w:type="paragraph" w:styleId="7">
    <w:name w:val="heading 7"/>
    <w:basedOn w:val="a"/>
    <w:next w:val="a"/>
    <w:link w:val="70"/>
    <w:uiPriority w:val="9"/>
    <w:semiHidden/>
    <w:unhideWhenUsed/>
    <w:qFormat/>
    <w:rsid w:val="005C40B2"/>
    <w:pPr>
      <w:keepNext/>
      <w:spacing w:after="0" w:line="240" w:lineRule="auto"/>
      <w:ind w:left="-43"/>
      <w:jc w:val="both"/>
      <w:outlineLvl w:val="6"/>
    </w:pPr>
    <w:rPr>
      <w:rFonts w:ascii="Times New Roman" w:eastAsiaTheme="minorHAnsi" w:hAnsi="Times New Roman"/>
      <w:b/>
      <w:sz w:val="28"/>
      <w:szCs w:val="28"/>
      <w:lang w:eastAsia="en-US"/>
    </w:rPr>
  </w:style>
  <w:style w:type="paragraph" w:styleId="8">
    <w:name w:val="heading 8"/>
    <w:basedOn w:val="a"/>
    <w:next w:val="a"/>
    <w:link w:val="80"/>
    <w:uiPriority w:val="9"/>
    <w:semiHidden/>
    <w:unhideWhenUsed/>
    <w:qFormat/>
    <w:rsid w:val="005C40B2"/>
    <w:pPr>
      <w:keepNext/>
      <w:spacing w:after="0" w:line="240" w:lineRule="auto"/>
      <w:ind w:left="-65"/>
      <w:jc w:val="both"/>
      <w:outlineLvl w:val="7"/>
    </w:pPr>
    <w:rPr>
      <w:rFonts w:ascii="Times New Roman" w:eastAsiaTheme="minorHAnsi" w:hAnsi="Times New Roman"/>
      <w:sz w:val="28"/>
      <w:szCs w:val="28"/>
      <w:lang w:eastAsia="en-US"/>
    </w:rPr>
  </w:style>
  <w:style w:type="paragraph" w:styleId="9">
    <w:name w:val="heading 9"/>
    <w:basedOn w:val="a"/>
    <w:next w:val="a"/>
    <w:link w:val="90"/>
    <w:uiPriority w:val="9"/>
    <w:unhideWhenUsed/>
    <w:qFormat/>
    <w:rsid w:val="005C40B2"/>
    <w:pPr>
      <w:keepNext/>
      <w:widowControl w:val="0"/>
      <w:tabs>
        <w:tab w:val="left" w:pos="2001"/>
      </w:tabs>
      <w:autoSpaceDE w:val="0"/>
      <w:autoSpaceDN w:val="0"/>
      <w:adjustRightInd w:val="0"/>
      <w:spacing w:after="0"/>
      <w:ind w:right="3965"/>
      <w:jc w:val="both"/>
      <w:outlineLvl w:val="8"/>
    </w:pPr>
    <w:rPr>
      <w:rFonts w:ascii="Times New Roman" w:eastAsiaTheme="minorHAnsi" w:hAnsi="Times New Roman"/>
      <w:b/>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C40B2"/>
    <w:rPr>
      <w:rFonts w:ascii="Times New Roman" w:eastAsia="Times New Roman" w:hAnsi="Times New Roman" w:cs="Times New Roman"/>
      <w:iCs/>
      <w:sz w:val="28"/>
      <w:szCs w:val="28"/>
    </w:rPr>
  </w:style>
  <w:style w:type="character" w:customStyle="1" w:styleId="30">
    <w:name w:val="Заголовок 3 Знак"/>
    <w:basedOn w:val="a0"/>
    <w:link w:val="3"/>
    <w:uiPriority w:val="9"/>
    <w:rsid w:val="005C40B2"/>
    <w:rPr>
      <w:rFonts w:ascii="Calibri" w:eastAsia="Times New Roman" w:hAnsi="Calibri" w:cs="Times New Roman"/>
      <w:b/>
      <w:sz w:val="28"/>
      <w:szCs w:val="28"/>
    </w:rPr>
  </w:style>
  <w:style w:type="character" w:customStyle="1" w:styleId="40">
    <w:name w:val="Заголовок 4 Знак"/>
    <w:basedOn w:val="a0"/>
    <w:link w:val="4"/>
    <w:uiPriority w:val="9"/>
    <w:rsid w:val="005C40B2"/>
    <w:rPr>
      <w:rFonts w:ascii="Times New Roman" w:eastAsia="Times New Roman" w:hAnsi="Times New Roman"/>
      <w:b/>
      <w:sz w:val="28"/>
      <w:szCs w:val="28"/>
      <w:lang w:eastAsia="en-US"/>
    </w:rPr>
  </w:style>
  <w:style w:type="character" w:customStyle="1" w:styleId="50">
    <w:name w:val="Заголовок 5 Знак"/>
    <w:basedOn w:val="a0"/>
    <w:link w:val="5"/>
    <w:uiPriority w:val="9"/>
    <w:rsid w:val="005C40B2"/>
    <w:rPr>
      <w:rFonts w:ascii="Times New Roman" w:eastAsia="Times New Roman" w:hAnsi="Times New Roman" w:cs="Times New Roman"/>
      <w:b/>
      <w:sz w:val="28"/>
      <w:szCs w:val="28"/>
    </w:rPr>
  </w:style>
  <w:style w:type="character" w:customStyle="1" w:styleId="60">
    <w:name w:val="Заголовок 6 Знак"/>
    <w:basedOn w:val="a0"/>
    <w:link w:val="6"/>
    <w:uiPriority w:val="9"/>
    <w:rsid w:val="005C40B2"/>
    <w:rPr>
      <w:rFonts w:ascii="Times New Roman" w:eastAsia="Times New Roman" w:hAnsi="Times New Roman"/>
      <w:b/>
      <w:sz w:val="28"/>
      <w:szCs w:val="28"/>
      <w:lang w:eastAsia="en-US"/>
    </w:rPr>
  </w:style>
  <w:style w:type="character" w:customStyle="1" w:styleId="70">
    <w:name w:val="Заголовок 7 Знак"/>
    <w:basedOn w:val="a0"/>
    <w:link w:val="7"/>
    <w:uiPriority w:val="9"/>
    <w:semiHidden/>
    <w:rsid w:val="005C40B2"/>
    <w:rPr>
      <w:rFonts w:ascii="Times New Roman" w:eastAsiaTheme="minorHAnsi" w:hAnsi="Times New Roman"/>
      <w:b/>
      <w:sz w:val="28"/>
      <w:szCs w:val="28"/>
      <w:lang w:eastAsia="en-US"/>
    </w:rPr>
  </w:style>
  <w:style w:type="character" w:customStyle="1" w:styleId="80">
    <w:name w:val="Заголовок 8 Знак"/>
    <w:basedOn w:val="a0"/>
    <w:link w:val="8"/>
    <w:uiPriority w:val="9"/>
    <w:semiHidden/>
    <w:rsid w:val="005C40B2"/>
    <w:rPr>
      <w:rFonts w:ascii="Times New Roman" w:eastAsiaTheme="minorHAnsi" w:hAnsi="Times New Roman"/>
      <w:sz w:val="28"/>
      <w:szCs w:val="28"/>
      <w:lang w:eastAsia="en-US"/>
    </w:rPr>
  </w:style>
  <w:style w:type="character" w:customStyle="1" w:styleId="90">
    <w:name w:val="Заголовок 9 Знак"/>
    <w:basedOn w:val="a0"/>
    <w:link w:val="9"/>
    <w:uiPriority w:val="9"/>
    <w:rsid w:val="005C40B2"/>
    <w:rPr>
      <w:rFonts w:ascii="Times New Roman" w:eastAsiaTheme="minorHAnsi" w:hAnsi="Times New Roman"/>
      <w:b/>
      <w:sz w:val="28"/>
      <w:szCs w:val="28"/>
      <w:lang w:eastAsia="en-US"/>
    </w:rPr>
  </w:style>
  <w:style w:type="character" w:styleId="a3">
    <w:name w:val="Hyperlink"/>
    <w:basedOn w:val="a0"/>
    <w:uiPriority w:val="99"/>
    <w:semiHidden/>
    <w:unhideWhenUsed/>
    <w:rsid w:val="005C40B2"/>
    <w:rPr>
      <w:color w:val="0000FF"/>
      <w:u w:val="single"/>
    </w:rPr>
  </w:style>
  <w:style w:type="character" w:styleId="a4">
    <w:name w:val="Emphasis"/>
    <w:qFormat/>
    <w:rsid w:val="005C40B2"/>
    <w:rPr>
      <w:rFonts w:ascii="Times New Roman" w:hAnsi="Times New Roman" w:cs="Times New Roman" w:hint="default"/>
      <w:i/>
      <w:iCs w:val="0"/>
    </w:rPr>
  </w:style>
  <w:style w:type="paragraph" w:styleId="21">
    <w:name w:val="Body Text 2"/>
    <w:basedOn w:val="a"/>
    <w:link w:val="22"/>
    <w:uiPriority w:val="99"/>
    <w:semiHidden/>
    <w:unhideWhenUsed/>
    <w:rsid w:val="005C40B2"/>
    <w:pPr>
      <w:tabs>
        <w:tab w:val="left" w:pos="5530"/>
      </w:tabs>
      <w:suppressAutoHyphens/>
      <w:spacing w:after="0" w:line="240" w:lineRule="auto"/>
      <w:jc w:val="both"/>
    </w:pPr>
    <w:rPr>
      <w:rFonts w:ascii="Times New Roman" w:eastAsia="Times New Roman" w:hAnsi="Times New Roman" w:cs="Times New Roman"/>
      <w:b/>
      <w:sz w:val="28"/>
      <w:szCs w:val="28"/>
    </w:rPr>
  </w:style>
  <w:style w:type="character" w:customStyle="1" w:styleId="22">
    <w:name w:val="Основной текст 2 Знак"/>
    <w:basedOn w:val="a0"/>
    <w:link w:val="21"/>
    <w:uiPriority w:val="99"/>
    <w:semiHidden/>
    <w:rsid w:val="005C40B2"/>
    <w:rPr>
      <w:rFonts w:ascii="Times New Roman" w:eastAsia="Times New Roman" w:hAnsi="Times New Roman" w:cs="Times New Roman"/>
      <w:b/>
      <w:sz w:val="28"/>
      <w:szCs w:val="28"/>
    </w:rPr>
  </w:style>
  <w:style w:type="table" w:styleId="a5">
    <w:name w:val="Table Grid"/>
    <w:basedOn w:val="a1"/>
    <w:uiPriority w:val="59"/>
    <w:rsid w:val="005C40B2"/>
    <w:pPr>
      <w:spacing w:after="0" w:line="240" w:lineRule="auto"/>
    </w:pPr>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rsid w:val="005C40B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unhideWhenUsed/>
    <w:rsid w:val="00DE4A1C"/>
    <w:pPr>
      <w:tabs>
        <w:tab w:val="left" w:pos="5530"/>
      </w:tabs>
      <w:suppressAutoHyphens/>
      <w:spacing w:after="0" w:line="240" w:lineRule="auto"/>
      <w:ind w:firstLine="680"/>
      <w:jc w:val="both"/>
    </w:pPr>
    <w:rPr>
      <w:rFonts w:ascii="Times New Roman" w:eastAsia="Times New Roman" w:hAnsi="Times New Roman" w:cs="Times New Roman"/>
      <w:b/>
      <w:sz w:val="28"/>
      <w:szCs w:val="28"/>
    </w:rPr>
  </w:style>
  <w:style w:type="character" w:customStyle="1" w:styleId="a7">
    <w:name w:val="Основной текст с отступом Знак"/>
    <w:basedOn w:val="a0"/>
    <w:link w:val="a6"/>
    <w:uiPriority w:val="99"/>
    <w:rsid w:val="00DE4A1C"/>
    <w:rPr>
      <w:rFonts w:ascii="Times New Roman" w:eastAsia="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51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gups.ru" TargetMode="External"/><Relationship Id="rId3" Type="http://schemas.openxmlformats.org/officeDocument/2006/relationships/settings" Target="settings.xml"/><Relationship Id="rId7" Type="http://schemas.openxmlformats.org/officeDocument/2006/relationships/hyperlink" Target="http://www.chem.ms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j.ru" TargetMode="External"/><Relationship Id="rId5" Type="http://schemas.openxmlformats.org/officeDocument/2006/relationships/hyperlink" Target="https://postnauka.ru/them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yYY7G1hRp3abCCOm4m0CKOVXWUyaQ0iIsGqq2TW9uT4=</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bTc5Ig4uskG0f99/KOAxHRfYt24fsEzzfx/o1pIXOS0=</DigestValue>
    </Reference>
  </SignedInfo>
  <SignatureValue>5YqlzP8I0tIe79E2SeryeIjrFX3aHDPUw+6D5rxTqaiy0d/UFjjk8LbHmeU3ph5T
Uo1BdFApPLwIo6RmozmfeQ==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0/09/xmldsig#sha1"/>
        <DigestValue>X8dj5BWlNyWgUJ2U4xoqwRJsVpQ=</DigestValue>
      </Reference>
      <Reference URI="/word/document.xml?ContentType=application/vnd.openxmlformats-officedocument.wordprocessingml.document.main+xml">
        <DigestMethod Algorithm="http://www.w3.org/2000/09/xmldsig#sha1"/>
        <DigestValue>6EtxweZg1zj0qvJiHrO8QF8deLc=</DigestValue>
      </Reference>
      <Reference URI="/word/fontTable.xml?ContentType=application/vnd.openxmlformats-officedocument.wordprocessingml.fontTable+xml">
        <DigestMethod Algorithm="http://www.w3.org/2000/09/xmldsig#sha1"/>
        <DigestValue>gKwHvTZvcXKcKvp9vozEmjhYoTA=</DigestValue>
      </Reference>
      <Reference URI="/word/numbering.xml?ContentType=application/vnd.openxmlformats-officedocument.wordprocessingml.numbering+xml">
        <DigestMethod Algorithm="http://www.w3.org/2000/09/xmldsig#sha1"/>
        <DigestValue>tsP0fKxunAGqr2nZ3J3tkQWs44s=</DigestValue>
      </Reference>
      <Reference URI="/word/settings.xml?ContentType=application/vnd.openxmlformats-officedocument.wordprocessingml.settings+xml">
        <DigestMethod Algorithm="http://www.w3.org/2000/09/xmldsig#sha1"/>
        <DigestValue>YCekzIiYQ8YktUD7yyUpwxceiGc=</DigestValue>
      </Reference>
      <Reference URI="/word/styles.xml?ContentType=application/vnd.openxmlformats-officedocument.wordprocessingml.styles+xml">
        <DigestMethod Algorithm="http://www.w3.org/2000/09/xmldsig#sha1"/>
        <DigestValue>2a5yOvBmoeuPYc1ra4hZPHkSq7E=</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AovxA7NhWjLqSFAFBdrfE1/8HKY=</DigestValue>
      </Reference>
    </Manifest>
    <SignatureProperties>
      <SignatureProperty Id="idSignatureTime" Target="#idPackageSignature">
        <mdssi:SignatureTime xmlns:mdssi="http://schemas.openxmlformats.org/package/2006/digital-signature">
          <mdssi:Format>YYYY-MM-DDThh:mm:ssTZD</mdssi:Format>
          <mdssi:Value>2025-07-02T05:01:06Z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2025-07-02T05:01:06Z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32</TotalTime>
  <Pages>26</Pages>
  <Words>6228</Words>
  <Characters>35502</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12</cp:revision>
  <cp:lastPrinted>2024-06-19T05:27:00Z</cp:lastPrinted>
  <dcterms:created xsi:type="dcterms:W3CDTF">2024-06-19T05:16:00Z</dcterms:created>
  <dcterms:modified xsi:type="dcterms:W3CDTF">2025-06-24T10:59:00Z</dcterms:modified>
</cp:coreProperties>
</file>